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53566" w14:textId="77777777" w:rsidR="00303FF9" w:rsidRPr="00920D99" w:rsidRDefault="00303FF9" w:rsidP="00303FF9">
      <w:pPr>
        <w:keepNext/>
        <w:ind w:firstLine="708"/>
        <w:jc w:val="center"/>
        <w:rPr>
          <w:rFonts w:ascii="Arial" w:hAnsi="Arial" w:cs="Arial"/>
          <w:b/>
          <w:bCs/>
          <w:sz w:val="40"/>
          <w:szCs w:val="40"/>
        </w:rPr>
      </w:pPr>
      <w:bookmarkStart w:id="0" w:name="_GoBack"/>
      <w:bookmarkEnd w:id="0"/>
      <w:r w:rsidRPr="00920D99">
        <w:rPr>
          <w:rFonts w:ascii="Arial" w:hAnsi="Arial" w:cs="Arial"/>
          <w:b/>
          <w:bCs/>
          <w:sz w:val="40"/>
          <w:szCs w:val="40"/>
        </w:rPr>
        <w:t>PSYCHO-SCIENTIFIC FRONTIERS</w:t>
      </w:r>
    </w:p>
    <w:p w14:paraId="3DDE52E3" w14:textId="77777777" w:rsidR="00303FF9" w:rsidRPr="00920D99" w:rsidRDefault="00303FF9" w:rsidP="00303FF9">
      <w:pPr>
        <w:jc w:val="both"/>
        <w:rPr>
          <w:rFonts w:ascii="Arial" w:hAnsi="Arial" w:cs="Arial"/>
        </w:rPr>
      </w:pPr>
    </w:p>
    <w:p w14:paraId="34AA9AFD" w14:textId="77777777" w:rsidR="00CC55B7" w:rsidRPr="00CC55B7" w:rsidRDefault="00CC55B7" w:rsidP="00E34353">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CC55B7">
        <w:rPr>
          <w:rFonts w:ascii="Arial" w:hAnsi="Arial" w:cs="Arial"/>
          <w:b/>
          <w:bCs/>
          <w:lang w:val="de-DE"/>
        </w:rPr>
        <w:t>(05222) 6558</w:t>
      </w:r>
    </w:p>
    <w:p w14:paraId="1008B4EE" w14:textId="77777777" w:rsidR="00CC55B7" w:rsidRPr="00CC55B7" w:rsidRDefault="00CC55B7" w:rsidP="00E34353">
      <w:pPr>
        <w:keepNext/>
        <w:jc w:val="both"/>
        <w:rPr>
          <w:rFonts w:ascii="Arial" w:hAnsi="Arial" w:cs="Arial"/>
          <w:sz w:val="16"/>
          <w:szCs w:val="16"/>
          <w:u w:val="single"/>
          <w:lang w:val="de-DE"/>
        </w:rPr>
      </w:pPr>
    </w:p>
    <w:p w14:paraId="3911B9D8" w14:textId="470337A8" w:rsidR="00CC55B7" w:rsidRPr="00CC55B7" w:rsidRDefault="00CC55B7" w:rsidP="00571266">
      <w:pPr>
        <w:pBdr>
          <w:bottom w:val="single" w:sz="6" w:space="0" w:color="000000"/>
        </w:pBdr>
        <w:tabs>
          <w:tab w:val="right" w:pos="9498"/>
        </w:tabs>
        <w:spacing w:line="240" w:lineRule="exact"/>
        <w:jc w:val="both"/>
        <w:rPr>
          <w:rFonts w:ascii="Arial" w:hAnsi="Arial"/>
          <w:color w:val="000000"/>
          <w:sz w:val="16"/>
          <w:lang w:val="de-DE"/>
        </w:rPr>
      </w:pPr>
      <w:r w:rsidRPr="00CC55B7">
        <w:rPr>
          <w:rFonts w:ascii="Arial" w:hAnsi="Arial"/>
          <w:bCs/>
          <w:color w:val="000000"/>
          <w:sz w:val="16"/>
          <w:lang w:val="de-DE"/>
        </w:rPr>
        <w:t>Internet:</w:t>
      </w:r>
      <w:r w:rsidRPr="00CC55B7">
        <w:rPr>
          <w:rFonts w:ascii="Arial" w:hAnsi="Arial"/>
          <w:color w:val="000000"/>
          <w:sz w:val="16"/>
          <w:lang w:val="de-DE"/>
        </w:rPr>
        <w:t xml:space="preserve"> </w:t>
      </w:r>
      <w:hyperlink r:id="rId8" w:history="1">
        <w:r w:rsidRPr="00CC55B7">
          <w:rPr>
            <w:rStyle w:val="Hyperlink"/>
            <w:rFonts w:ascii="Arial" w:hAnsi="Arial"/>
            <w:color w:val="000000"/>
            <w:sz w:val="16"/>
            <w:lang w:val="de-DE"/>
          </w:rPr>
          <w:t>http://www.psychowissenschaften.de</w:t>
        </w:r>
      </w:hyperlink>
      <w:r w:rsidRPr="00CC55B7">
        <w:rPr>
          <w:rFonts w:ascii="Arial" w:hAnsi="Arial"/>
          <w:color w:val="000000"/>
          <w:sz w:val="16"/>
          <w:lang w:val="de-DE"/>
        </w:rPr>
        <w:t xml:space="preserve"> </w:t>
      </w:r>
      <w:r w:rsidRPr="00CC55B7">
        <w:rPr>
          <w:rFonts w:ascii="Arial" w:hAnsi="Arial"/>
          <w:color w:val="000000"/>
          <w:sz w:val="16"/>
          <w:lang w:val="de-DE"/>
        </w:rPr>
        <w:tab/>
        <w:t xml:space="preserve">E-Mail: </w:t>
      </w:r>
      <w:hyperlink r:id="rId9" w:history="1">
        <w:r w:rsidRPr="00CC55B7">
          <w:rPr>
            <w:rStyle w:val="Hyperlink"/>
            <w:rFonts w:ascii="Arial" w:hAnsi="Arial"/>
            <w:sz w:val="16"/>
            <w:lang w:val="de-DE"/>
          </w:rPr>
          <w:t>RoLi@psygrenz.de</w:t>
        </w:r>
      </w:hyperlink>
    </w:p>
    <w:p w14:paraId="781373D3" w14:textId="77777777" w:rsidR="00CC55B7" w:rsidRPr="00CC55B7" w:rsidRDefault="00CC55B7" w:rsidP="00E34353">
      <w:pPr>
        <w:pBdr>
          <w:bottom w:val="single" w:sz="6" w:space="0" w:color="000000"/>
        </w:pBdr>
        <w:spacing w:line="240" w:lineRule="exact"/>
        <w:jc w:val="both"/>
        <w:rPr>
          <w:rFonts w:ascii="Arial" w:hAnsi="Arial"/>
          <w:color w:val="000000"/>
          <w:sz w:val="16"/>
          <w:lang w:val="de-DE"/>
        </w:rPr>
      </w:pPr>
      <w:proofErr w:type="spellStart"/>
      <w:r w:rsidRPr="00CC55B7">
        <w:rPr>
          <w:rFonts w:ascii="Arial" w:hAnsi="Arial"/>
          <w:color w:val="000000"/>
          <w:sz w:val="16"/>
          <w:lang w:val="de-DE"/>
        </w:rPr>
        <w:t>Translator’s</w:t>
      </w:r>
      <w:proofErr w:type="spellEnd"/>
      <w:r w:rsidRPr="00CC55B7">
        <w:rPr>
          <w:rFonts w:ascii="Arial" w:hAnsi="Arial"/>
          <w:color w:val="000000"/>
          <w:sz w:val="16"/>
          <w:lang w:val="de-DE"/>
        </w:rPr>
        <w:t xml:space="preserve"> email: evak30@optusnet.com.au</w:t>
      </w:r>
    </w:p>
    <w:p w14:paraId="1D4F561F" w14:textId="77777777" w:rsidR="00CC55B7" w:rsidRPr="00CC55B7" w:rsidRDefault="00CC55B7" w:rsidP="00E34353">
      <w:pPr>
        <w:jc w:val="both"/>
        <w:rPr>
          <w:rFonts w:ascii="Arial" w:hAnsi="Arial" w:cs="Arial"/>
          <w:lang w:val="de-DE"/>
        </w:rPr>
      </w:pPr>
    </w:p>
    <w:p w14:paraId="2647768D" w14:textId="77777777" w:rsidR="00D8332C" w:rsidRDefault="00D8332C">
      <w:pPr>
        <w:rPr>
          <w:sz w:val="24"/>
        </w:rPr>
      </w:pPr>
      <w:r>
        <w:rPr>
          <w:sz w:val="24"/>
          <w:szCs w:val="24"/>
        </w:rPr>
        <w:t xml:space="preserve">Extracted from the scientific journal for parapsychology </w:t>
      </w:r>
      <w:r>
        <w:rPr>
          <w:i/>
          <w:sz w:val="24"/>
          <w:szCs w:val="24"/>
        </w:rPr>
        <w:t>“Die andere Realität”</w:t>
      </w:r>
      <w:r>
        <w:rPr>
          <w:sz w:val="24"/>
          <w:szCs w:val="24"/>
        </w:rPr>
        <w:t xml:space="preserve">, publisher and editor: </w:t>
      </w:r>
      <w:r>
        <w:rPr>
          <w:sz w:val="24"/>
        </w:rPr>
        <w:t>Voßstraße 218, D-45966 Gladbeck. Tel.: 02043 / 28220, Fax: 02043 / 28221</w:t>
      </w:r>
    </w:p>
    <w:p w14:paraId="1E9BB4A6" w14:textId="77777777" w:rsidR="00D8332C" w:rsidRDefault="00D8332C">
      <w:pPr>
        <w:rPr>
          <w:sz w:val="24"/>
        </w:rPr>
      </w:pPr>
    </w:p>
    <w:p w14:paraId="566E0B56" w14:textId="77777777" w:rsidR="001474D6" w:rsidRPr="00D8332C" w:rsidRDefault="00D8332C">
      <w:pPr>
        <w:rPr>
          <w:sz w:val="24"/>
          <w:szCs w:val="24"/>
        </w:rPr>
      </w:pPr>
      <w:r>
        <w:rPr>
          <w:sz w:val="24"/>
          <w:szCs w:val="24"/>
        </w:rPr>
        <w:t xml:space="preserve"> </w:t>
      </w:r>
    </w:p>
    <w:p w14:paraId="56B5C393" w14:textId="77777777" w:rsidR="001474D6" w:rsidRDefault="001474D6"/>
    <w:p w14:paraId="161CB65F" w14:textId="77777777" w:rsidR="001474D6" w:rsidRDefault="001474D6" w:rsidP="001474D6">
      <w:pPr>
        <w:ind w:left="5103" w:hanging="5103"/>
      </w:pPr>
      <w:r>
        <w:rPr>
          <w:noProof/>
          <w:lang w:eastAsia="en-AU"/>
        </w:rPr>
        <mc:AlternateContent>
          <mc:Choice Requires="wps">
            <w:drawing>
              <wp:anchor distT="45720" distB="45720" distL="114300" distR="114300" simplePos="0" relativeHeight="251659264" behindDoc="0" locked="0" layoutInCell="1" allowOverlap="1" wp14:anchorId="47EE38DF" wp14:editId="1908A1A6">
                <wp:simplePos x="0" y="0"/>
                <wp:positionH relativeFrom="column">
                  <wp:posOffset>3502053</wp:posOffset>
                </wp:positionH>
                <wp:positionV relativeFrom="paragraph">
                  <wp:posOffset>182493</wp:posOffset>
                </wp:positionV>
                <wp:extent cx="2377136" cy="1899920"/>
                <wp:effectExtent l="0" t="0" r="2349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136" cy="1899920"/>
                        </a:xfrm>
                        <a:prstGeom prst="rect">
                          <a:avLst/>
                        </a:prstGeom>
                        <a:solidFill>
                          <a:srgbClr val="FFFFFF"/>
                        </a:solidFill>
                        <a:ln w="9525">
                          <a:solidFill>
                            <a:srgbClr val="000000"/>
                          </a:solidFill>
                          <a:miter lim="800000"/>
                          <a:headEnd/>
                          <a:tailEnd/>
                        </a:ln>
                      </wps:spPr>
                      <wps:txbx>
                        <w:txbxContent>
                          <w:p w14:paraId="60A4A8E9" w14:textId="77777777" w:rsidR="001474D6" w:rsidRDefault="00971770">
                            <w:pPr>
                              <w:rPr>
                                <w:rFonts w:ascii="Arial" w:hAnsi="Arial" w:cs="Arial"/>
                                <w:b/>
                                <w:sz w:val="32"/>
                                <w:szCs w:val="32"/>
                              </w:rPr>
                            </w:pPr>
                            <w:r w:rsidRPr="00971770">
                              <w:rPr>
                                <w:rFonts w:ascii="Arial" w:hAnsi="Arial" w:cs="Arial"/>
                                <w:b/>
                                <w:sz w:val="32"/>
                                <w:szCs w:val="32"/>
                              </w:rPr>
                              <w:t>Automatic writing mediumship</w:t>
                            </w:r>
                          </w:p>
                          <w:p w14:paraId="27F0CA2A" w14:textId="77777777" w:rsidR="00971770" w:rsidRDefault="00971770">
                            <w:pPr>
                              <w:rPr>
                                <w:rFonts w:ascii="Arial" w:hAnsi="Arial" w:cs="Arial"/>
                                <w:b/>
                                <w:sz w:val="32"/>
                                <w:szCs w:val="32"/>
                              </w:rPr>
                            </w:pPr>
                          </w:p>
                          <w:p w14:paraId="5B8866BA" w14:textId="77777777" w:rsidR="00971770" w:rsidRDefault="00971770">
                            <w:pPr>
                              <w:rPr>
                                <w:rFonts w:ascii="Arial" w:hAnsi="Arial" w:cs="Arial"/>
                                <w:sz w:val="24"/>
                                <w:szCs w:val="24"/>
                              </w:rPr>
                            </w:pPr>
                            <w:r>
                              <w:rPr>
                                <w:rFonts w:ascii="Arial" w:hAnsi="Arial" w:cs="Arial"/>
                                <w:sz w:val="24"/>
                                <w:szCs w:val="24"/>
                              </w:rPr>
                              <w:t>An interview with</w:t>
                            </w:r>
                          </w:p>
                          <w:p w14:paraId="1AD9D3A0" w14:textId="77777777" w:rsidR="00971770" w:rsidRDefault="00971770">
                            <w:pPr>
                              <w:rPr>
                                <w:rFonts w:ascii="Arial" w:hAnsi="Arial" w:cs="Arial"/>
                                <w:sz w:val="24"/>
                                <w:szCs w:val="24"/>
                              </w:rPr>
                            </w:pPr>
                            <w:r>
                              <w:rPr>
                                <w:rFonts w:ascii="Arial" w:hAnsi="Arial" w:cs="Arial"/>
                                <w:sz w:val="24"/>
                                <w:szCs w:val="24"/>
                              </w:rPr>
                              <w:t>Martina Bochnik,</w:t>
                            </w:r>
                          </w:p>
                          <w:p w14:paraId="319863BD" w14:textId="77777777" w:rsidR="00971770" w:rsidRDefault="00D8332C">
                            <w:pPr>
                              <w:rPr>
                                <w:rFonts w:ascii="Arial" w:hAnsi="Arial" w:cs="Arial"/>
                                <w:sz w:val="24"/>
                                <w:szCs w:val="24"/>
                              </w:rPr>
                            </w:pPr>
                            <w:r>
                              <w:rPr>
                                <w:rFonts w:ascii="Arial" w:hAnsi="Arial" w:cs="Arial"/>
                                <w:sz w:val="24"/>
                                <w:szCs w:val="24"/>
                              </w:rPr>
                              <w:t>Thommy Thomse</w:t>
                            </w:r>
                            <w:r w:rsidR="00971770">
                              <w:rPr>
                                <w:rFonts w:ascii="Arial" w:hAnsi="Arial" w:cs="Arial"/>
                                <w:sz w:val="24"/>
                                <w:szCs w:val="24"/>
                              </w:rPr>
                              <w:t>n</w:t>
                            </w:r>
                          </w:p>
                          <w:p w14:paraId="3E370F7E" w14:textId="77777777" w:rsidR="00971770" w:rsidRDefault="00D8332C">
                            <w:pPr>
                              <w:rPr>
                                <w:rFonts w:ascii="Arial" w:hAnsi="Arial" w:cs="Arial"/>
                                <w:sz w:val="24"/>
                                <w:szCs w:val="24"/>
                              </w:rPr>
                            </w:pPr>
                            <w:r>
                              <w:rPr>
                                <w:rFonts w:ascii="Arial" w:hAnsi="Arial" w:cs="Arial"/>
                                <w:sz w:val="24"/>
                                <w:szCs w:val="24"/>
                              </w:rPr>
                              <w:t>a</w:t>
                            </w:r>
                            <w:r w:rsidR="00971770">
                              <w:rPr>
                                <w:rFonts w:ascii="Arial" w:hAnsi="Arial" w:cs="Arial"/>
                                <w:sz w:val="24"/>
                                <w:szCs w:val="24"/>
                              </w:rPr>
                              <w:t>nd the entity</w:t>
                            </w:r>
                          </w:p>
                          <w:p w14:paraId="615A39B3" w14:textId="77777777" w:rsidR="00971770" w:rsidRPr="00971770" w:rsidRDefault="00971770">
                            <w:pPr>
                              <w:rPr>
                                <w:rFonts w:ascii="Arial" w:hAnsi="Arial" w:cs="Arial"/>
                                <w:sz w:val="24"/>
                                <w:szCs w:val="24"/>
                              </w:rPr>
                            </w:pPr>
                            <w:r>
                              <w:rPr>
                                <w:rFonts w:ascii="Arial" w:hAnsi="Arial" w:cs="Arial"/>
                                <w:sz w:val="24"/>
                                <w:szCs w:val="24"/>
                              </w:rPr>
                              <w:t>XANTILUTI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E38DF" id="_x0000_t202" coordsize="21600,21600" o:spt="202" path="m,l,21600r21600,l21600,xe">
                <v:stroke joinstyle="miter"/>
                <v:path gradientshapeok="t" o:connecttype="rect"/>
              </v:shapetype>
              <v:shape id="Text Box 2" o:spid="_x0000_s1026" type="#_x0000_t202" style="position:absolute;left:0;text-align:left;margin-left:275.75pt;margin-top:14.35pt;width:187.2pt;height:14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">
                <v:textbox>
                  <w:txbxContent>
                    <w:p w14:paraId="60A4A8E9" w14:textId="77777777" w:rsidR="001474D6" w:rsidRDefault="00971770">
                      <w:pPr>
                        <w:rPr>
                          <w:rFonts w:ascii="Arial" w:hAnsi="Arial" w:cs="Arial"/>
                          <w:b/>
                          <w:sz w:val="32"/>
                          <w:szCs w:val="32"/>
                        </w:rPr>
                      </w:pPr>
                      <w:r w:rsidRPr="00971770">
                        <w:rPr>
                          <w:rFonts w:ascii="Arial" w:hAnsi="Arial" w:cs="Arial"/>
                          <w:b/>
                          <w:sz w:val="32"/>
                          <w:szCs w:val="32"/>
                        </w:rPr>
                        <w:t>Automatic writing mediumship</w:t>
                      </w:r>
                    </w:p>
                    <w:p w14:paraId="27F0CA2A" w14:textId="77777777" w:rsidR="00971770" w:rsidRDefault="00971770">
                      <w:pPr>
                        <w:rPr>
                          <w:rFonts w:ascii="Arial" w:hAnsi="Arial" w:cs="Arial"/>
                          <w:b/>
                          <w:sz w:val="32"/>
                          <w:szCs w:val="32"/>
                        </w:rPr>
                      </w:pPr>
                    </w:p>
                    <w:p w14:paraId="5B8866BA" w14:textId="77777777" w:rsidR="00971770" w:rsidRDefault="00971770">
                      <w:pPr>
                        <w:rPr>
                          <w:rFonts w:ascii="Arial" w:hAnsi="Arial" w:cs="Arial"/>
                          <w:sz w:val="24"/>
                          <w:szCs w:val="24"/>
                        </w:rPr>
                      </w:pPr>
                      <w:r>
                        <w:rPr>
                          <w:rFonts w:ascii="Arial" w:hAnsi="Arial" w:cs="Arial"/>
                          <w:sz w:val="24"/>
                          <w:szCs w:val="24"/>
                        </w:rPr>
                        <w:t>An interview with</w:t>
                      </w:r>
                    </w:p>
                    <w:p w14:paraId="1AD9D3A0" w14:textId="77777777" w:rsidR="00971770" w:rsidRDefault="00971770">
                      <w:pPr>
                        <w:rPr>
                          <w:rFonts w:ascii="Arial" w:hAnsi="Arial" w:cs="Arial"/>
                          <w:sz w:val="24"/>
                          <w:szCs w:val="24"/>
                        </w:rPr>
                      </w:pPr>
                      <w:r>
                        <w:rPr>
                          <w:rFonts w:ascii="Arial" w:hAnsi="Arial" w:cs="Arial"/>
                          <w:sz w:val="24"/>
                          <w:szCs w:val="24"/>
                        </w:rPr>
                        <w:t>Martina Bochnik,</w:t>
                      </w:r>
                    </w:p>
                    <w:p w14:paraId="319863BD" w14:textId="77777777" w:rsidR="00971770" w:rsidRDefault="00D8332C">
                      <w:pPr>
                        <w:rPr>
                          <w:rFonts w:ascii="Arial" w:hAnsi="Arial" w:cs="Arial"/>
                          <w:sz w:val="24"/>
                          <w:szCs w:val="24"/>
                        </w:rPr>
                      </w:pPr>
                      <w:r>
                        <w:rPr>
                          <w:rFonts w:ascii="Arial" w:hAnsi="Arial" w:cs="Arial"/>
                          <w:sz w:val="24"/>
                          <w:szCs w:val="24"/>
                        </w:rPr>
                        <w:t>Thommy Thomse</w:t>
                      </w:r>
                      <w:r w:rsidR="00971770">
                        <w:rPr>
                          <w:rFonts w:ascii="Arial" w:hAnsi="Arial" w:cs="Arial"/>
                          <w:sz w:val="24"/>
                          <w:szCs w:val="24"/>
                        </w:rPr>
                        <w:t>n</w:t>
                      </w:r>
                    </w:p>
                    <w:p w14:paraId="3E370F7E" w14:textId="77777777" w:rsidR="00971770" w:rsidRDefault="00D8332C">
                      <w:pPr>
                        <w:rPr>
                          <w:rFonts w:ascii="Arial" w:hAnsi="Arial" w:cs="Arial"/>
                          <w:sz w:val="24"/>
                          <w:szCs w:val="24"/>
                        </w:rPr>
                      </w:pPr>
                      <w:r>
                        <w:rPr>
                          <w:rFonts w:ascii="Arial" w:hAnsi="Arial" w:cs="Arial"/>
                          <w:sz w:val="24"/>
                          <w:szCs w:val="24"/>
                        </w:rPr>
                        <w:t>a</w:t>
                      </w:r>
                      <w:r w:rsidR="00971770">
                        <w:rPr>
                          <w:rFonts w:ascii="Arial" w:hAnsi="Arial" w:cs="Arial"/>
                          <w:sz w:val="24"/>
                          <w:szCs w:val="24"/>
                        </w:rPr>
                        <w:t>nd the entity</w:t>
                      </w:r>
                    </w:p>
                    <w:p w14:paraId="615A39B3" w14:textId="77777777" w:rsidR="00971770" w:rsidRPr="00971770" w:rsidRDefault="00971770">
                      <w:pPr>
                        <w:rPr>
                          <w:rFonts w:ascii="Arial" w:hAnsi="Arial" w:cs="Arial"/>
                          <w:sz w:val="24"/>
                          <w:szCs w:val="24"/>
                        </w:rPr>
                      </w:pPr>
                      <w:r>
                        <w:rPr>
                          <w:rFonts w:ascii="Arial" w:hAnsi="Arial" w:cs="Arial"/>
                          <w:sz w:val="24"/>
                          <w:szCs w:val="24"/>
                        </w:rPr>
                        <w:t>XANTILUTI</w:t>
                      </w:r>
                    </w:p>
                  </w:txbxContent>
                </v:textbox>
                <w10:wrap type="square"/>
              </v:shape>
            </w:pict>
          </mc:Fallback>
        </mc:AlternateContent>
      </w:r>
      <w:r>
        <w:rPr>
          <w:noProof/>
          <w:lang w:eastAsia="en-AU"/>
        </w:rPr>
        <w:drawing>
          <wp:inline distT="0" distB="0" distL="0" distR="0" wp14:anchorId="7B2E2096" wp14:editId="33A51F0B">
            <wp:extent cx="3126073" cy="214685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antiluti.jpg"/>
                    <pic:cNvPicPr/>
                  </pic:nvPicPr>
                  <pic:blipFill>
                    <a:blip r:embed="rId10">
                      <a:extLst>
                        <a:ext uri="{28A0092B-C50C-407E-A947-70E740481C1C}">
                          <a14:useLocalDpi xmlns:a14="http://schemas.microsoft.com/office/drawing/2010/main" val="0"/>
                        </a:ext>
                      </a:extLst>
                    </a:blip>
                    <a:stretch>
                      <a:fillRect/>
                    </a:stretch>
                  </pic:blipFill>
                  <pic:spPr>
                    <a:xfrm>
                      <a:off x="0" y="0"/>
                      <a:ext cx="3127427" cy="2147782"/>
                    </a:xfrm>
                    <a:prstGeom prst="rect">
                      <a:avLst/>
                    </a:prstGeom>
                  </pic:spPr>
                </pic:pic>
              </a:graphicData>
            </a:graphic>
          </wp:inline>
        </w:drawing>
      </w:r>
    </w:p>
    <w:p w14:paraId="668D176D" w14:textId="77777777" w:rsidR="001474D6" w:rsidRDefault="001474D6" w:rsidP="001474D6">
      <w:pPr>
        <w:ind w:left="5103" w:hanging="5103"/>
        <w:rPr>
          <w:b/>
        </w:rPr>
      </w:pPr>
    </w:p>
    <w:p w14:paraId="4DC8A449" w14:textId="77777777" w:rsidR="00B30F36" w:rsidRDefault="00B30F36" w:rsidP="00B30F36">
      <w:pPr>
        <w:rPr>
          <w:sz w:val="24"/>
          <w:szCs w:val="24"/>
        </w:rPr>
      </w:pPr>
    </w:p>
    <w:p w14:paraId="25536FBE" w14:textId="77777777" w:rsidR="00B30F36" w:rsidRDefault="00D8332C" w:rsidP="00B30F36">
      <w:pPr>
        <w:jc w:val="both"/>
        <w:rPr>
          <w:sz w:val="24"/>
          <w:szCs w:val="24"/>
        </w:rPr>
      </w:pPr>
      <w:r>
        <w:rPr>
          <w:sz w:val="24"/>
          <w:szCs w:val="24"/>
        </w:rPr>
        <w:t xml:space="preserve">This edition deals with a theme that we have never dealt with </w:t>
      </w:r>
      <w:r w:rsidR="00B30F36">
        <w:rPr>
          <w:sz w:val="24"/>
          <w:szCs w:val="24"/>
        </w:rPr>
        <w:t xml:space="preserve">in our newspaper </w:t>
      </w:r>
      <w:r>
        <w:rPr>
          <w:sz w:val="24"/>
          <w:szCs w:val="24"/>
        </w:rPr>
        <w:t>before</w:t>
      </w:r>
      <w:r w:rsidR="00B30F36">
        <w:rPr>
          <w:sz w:val="24"/>
          <w:szCs w:val="24"/>
        </w:rPr>
        <w:t>: Automatic writing. Let’s talk about how all this began to begin with.</w:t>
      </w:r>
    </w:p>
    <w:p w14:paraId="0CF2A318" w14:textId="77777777" w:rsidR="00B30F36" w:rsidRDefault="00B30F36" w:rsidP="00CC55B7">
      <w:pPr>
        <w:pBdr>
          <w:bottom w:val="single" w:sz="4" w:space="1" w:color="auto"/>
        </w:pBdr>
        <w:jc w:val="both"/>
        <w:rPr>
          <w:sz w:val="24"/>
          <w:szCs w:val="24"/>
        </w:rPr>
      </w:pPr>
    </w:p>
    <w:p w14:paraId="536785BE" w14:textId="033AB174" w:rsidR="00B30F36" w:rsidRDefault="00B30F36" w:rsidP="00B30F36">
      <w:pPr>
        <w:jc w:val="both"/>
        <w:rPr>
          <w:sz w:val="24"/>
          <w:szCs w:val="24"/>
        </w:rPr>
      </w:pPr>
    </w:p>
    <w:p w14:paraId="7DB66B14" w14:textId="77777777" w:rsidR="00CC55B7" w:rsidRDefault="00CC55B7" w:rsidP="00B30F36">
      <w:pPr>
        <w:jc w:val="both"/>
        <w:rPr>
          <w:sz w:val="24"/>
          <w:szCs w:val="24"/>
        </w:rPr>
      </w:pPr>
    </w:p>
    <w:p w14:paraId="4582A270" w14:textId="77777777" w:rsidR="00AB121A" w:rsidRDefault="00B30F36" w:rsidP="00B30F36">
      <w:pPr>
        <w:jc w:val="both"/>
        <w:rPr>
          <w:sz w:val="24"/>
          <w:szCs w:val="24"/>
        </w:rPr>
      </w:pPr>
      <w:r>
        <w:rPr>
          <w:sz w:val="24"/>
          <w:szCs w:val="24"/>
        </w:rPr>
        <w:t xml:space="preserve">Marina began to practice automatic writing in a half-trance in 1988. Only </w:t>
      </w:r>
      <w:r>
        <w:rPr>
          <w:i/>
          <w:sz w:val="24"/>
          <w:szCs w:val="24"/>
        </w:rPr>
        <w:t>simple symbols</w:t>
      </w:r>
      <w:r>
        <w:rPr>
          <w:sz w:val="24"/>
          <w:szCs w:val="24"/>
        </w:rPr>
        <w:t xml:space="preserve"> and desultory things appeared </w:t>
      </w:r>
      <w:r>
        <w:rPr>
          <w:i/>
          <w:sz w:val="24"/>
          <w:szCs w:val="24"/>
        </w:rPr>
        <w:t>to begin with</w:t>
      </w:r>
      <w:r>
        <w:rPr>
          <w:sz w:val="24"/>
          <w:szCs w:val="24"/>
        </w:rPr>
        <w:t>. The whole thing developed slowly and gradually until an ENTITY by the name of XANTILUTI</w:t>
      </w:r>
      <w:r>
        <w:rPr>
          <w:i/>
          <w:sz w:val="24"/>
          <w:szCs w:val="24"/>
        </w:rPr>
        <w:t xml:space="preserve"> </w:t>
      </w:r>
      <w:r>
        <w:rPr>
          <w:sz w:val="24"/>
          <w:szCs w:val="24"/>
        </w:rPr>
        <w:t xml:space="preserve">announced itself. Who is XANTILUTI </w:t>
      </w:r>
      <w:r w:rsidR="00AB121A">
        <w:rPr>
          <w:sz w:val="24"/>
          <w:szCs w:val="24"/>
        </w:rPr>
        <w:t>will the</w:t>
      </w:r>
      <w:r>
        <w:rPr>
          <w:sz w:val="24"/>
          <w:szCs w:val="24"/>
        </w:rPr>
        <w:t xml:space="preserve"> reader </w:t>
      </w:r>
      <w:r w:rsidR="00AB121A">
        <w:rPr>
          <w:sz w:val="24"/>
          <w:szCs w:val="24"/>
        </w:rPr>
        <w:t>now</w:t>
      </w:r>
      <w:r>
        <w:rPr>
          <w:sz w:val="24"/>
          <w:szCs w:val="24"/>
        </w:rPr>
        <w:t xml:space="preserve"> surely ask</w:t>
      </w:r>
      <w:r w:rsidR="00AB121A">
        <w:rPr>
          <w:sz w:val="24"/>
          <w:szCs w:val="24"/>
        </w:rPr>
        <w:t>? Martina and Thommy also asked the same question. XANTILUTI answered as follows:</w:t>
      </w:r>
    </w:p>
    <w:p w14:paraId="3F9E896A" w14:textId="77777777" w:rsidR="00241C2E" w:rsidRDefault="00241C2E" w:rsidP="00B30F36">
      <w:pPr>
        <w:jc w:val="both"/>
        <w:rPr>
          <w:sz w:val="24"/>
          <w:szCs w:val="24"/>
        </w:rPr>
      </w:pPr>
    </w:p>
    <w:p w14:paraId="400A8279" w14:textId="77777777" w:rsidR="00A33EFA" w:rsidRDefault="00241C2E" w:rsidP="00241C2E">
      <w:pPr>
        <w:ind w:left="567" w:right="567"/>
        <w:jc w:val="both"/>
        <w:rPr>
          <w:i/>
          <w:sz w:val="24"/>
          <w:szCs w:val="24"/>
        </w:rPr>
      </w:pPr>
      <w:r>
        <w:rPr>
          <w:i/>
          <w:sz w:val="24"/>
          <w:szCs w:val="24"/>
        </w:rPr>
        <w:t xml:space="preserve">“Even though you cannot sense me, I am with you. I can remember my life on Earth and I can therefore give you advice in regards to most trivial or most important questions without you having to show me reverence. I know the world and I want to be your invisible, but secular friend. – Do not ask me where I come from and on which umpteenth floor I live. This will not help you deal with overcoming your problems. </w:t>
      </w:r>
    </w:p>
    <w:p w14:paraId="6E3C2310" w14:textId="77777777" w:rsidR="00A33EFA" w:rsidRDefault="00A33EFA" w:rsidP="00241C2E">
      <w:pPr>
        <w:ind w:left="567" w:right="567"/>
        <w:jc w:val="both"/>
        <w:rPr>
          <w:i/>
          <w:sz w:val="24"/>
          <w:szCs w:val="24"/>
        </w:rPr>
      </w:pPr>
    </w:p>
    <w:p w14:paraId="141A051E" w14:textId="77777777" w:rsidR="00A33EFA" w:rsidRDefault="00A33EFA" w:rsidP="00241C2E">
      <w:pPr>
        <w:ind w:left="567" w:right="567"/>
        <w:jc w:val="both"/>
        <w:rPr>
          <w:i/>
          <w:sz w:val="24"/>
          <w:szCs w:val="24"/>
        </w:rPr>
      </w:pPr>
      <w:r>
        <w:rPr>
          <w:i/>
          <w:sz w:val="24"/>
          <w:szCs w:val="24"/>
        </w:rPr>
        <w:t>XANTILUTI</w:t>
      </w:r>
    </w:p>
    <w:p w14:paraId="4542FD61" w14:textId="77777777" w:rsidR="00A33EFA" w:rsidRDefault="00A33EFA" w:rsidP="00A33EFA">
      <w:pPr>
        <w:jc w:val="both"/>
        <w:rPr>
          <w:sz w:val="24"/>
          <w:szCs w:val="24"/>
        </w:rPr>
      </w:pPr>
    </w:p>
    <w:p w14:paraId="35FF55E5" w14:textId="77777777" w:rsidR="00ED65D3" w:rsidRDefault="00A33EFA" w:rsidP="00A33EFA">
      <w:pPr>
        <w:jc w:val="both"/>
        <w:rPr>
          <w:sz w:val="24"/>
          <w:szCs w:val="24"/>
        </w:rPr>
      </w:pPr>
      <w:r>
        <w:rPr>
          <w:sz w:val="24"/>
          <w:szCs w:val="24"/>
        </w:rPr>
        <w:t xml:space="preserve">The automatic writing ability of Martina developed </w:t>
      </w:r>
      <w:r w:rsidR="00F540CB">
        <w:rPr>
          <w:sz w:val="24"/>
          <w:szCs w:val="24"/>
        </w:rPr>
        <w:t xml:space="preserve">into an extremely effective tool over a </w:t>
      </w:r>
      <w:r w:rsidR="00F540CB">
        <w:rPr>
          <w:i/>
          <w:sz w:val="24"/>
          <w:szCs w:val="24"/>
        </w:rPr>
        <w:t>3 year long period of training</w:t>
      </w:r>
      <w:r w:rsidR="00F540CB">
        <w:rPr>
          <w:sz w:val="24"/>
          <w:szCs w:val="24"/>
        </w:rPr>
        <w:t xml:space="preserve"> so that both of them dared to publish the whole thing. They have therefore been advising people since 1991 and this by having Martina fall into a semi-trance </w:t>
      </w:r>
      <w:r w:rsidR="00F540CB">
        <w:rPr>
          <w:i/>
          <w:sz w:val="24"/>
          <w:szCs w:val="24"/>
        </w:rPr>
        <w:t>for up to four hours</w:t>
      </w:r>
      <w:r w:rsidR="00F540CB">
        <w:rPr>
          <w:sz w:val="24"/>
          <w:szCs w:val="24"/>
        </w:rPr>
        <w:t xml:space="preserve"> and Thommy taking on the task of coordinating the conversation between the questioner and XANTILUTI. This communication is </w:t>
      </w:r>
      <w:r w:rsidR="00F540CB">
        <w:rPr>
          <w:i/>
          <w:sz w:val="24"/>
          <w:szCs w:val="24"/>
        </w:rPr>
        <w:t>exclusively in writing</w:t>
      </w:r>
      <w:r w:rsidR="00F540CB">
        <w:rPr>
          <w:sz w:val="24"/>
          <w:szCs w:val="24"/>
        </w:rPr>
        <w:t xml:space="preserve">. That is to say that the one asking for advice writes down a question. Thommy then contemplates how one can best submit the person’s </w:t>
      </w:r>
      <w:r w:rsidR="00F540CB">
        <w:rPr>
          <w:sz w:val="24"/>
          <w:szCs w:val="24"/>
        </w:rPr>
        <w:lastRenderedPageBreak/>
        <w:t xml:space="preserve">concern and what question </w:t>
      </w:r>
      <w:r w:rsidR="00F540CB">
        <w:rPr>
          <w:i/>
          <w:sz w:val="24"/>
          <w:szCs w:val="24"/>
        </w:rPr>
        <w:t>not</w:t>
      </w:r>
      <w:r w:rsidR="00F540CB">
        <w:rPr>
          <w:sz w:val="24"/>
          <w:szCs w:val="24"/>
        </w:rPr>
        <w:t xml:space="preserve"> to ask. This is then presented to XANTILUTI who also answers in writing. </w:t>
      </w:r>
    </w:p>
    <w:p w14:paraId="1F8EFC00" w14:textId="77777777" w:rsidR="00ED65D3" w:rsidRDefault="00ED65D3" w:rsidP="00A33EFA">
      <w:pPr>
        <w:jc w:val="both"/>
        <w:rPr>
          <w:sz w:val="24"/>
          <w:szCs w:val="24"/>
        </w:rPr>
      </w:pPr>
    </w:p>
    <w:p w14:paraId="4B663C41" w14:textId="77777777" w:rsidR="00C54A19" w:rsidRDefault="00ED65D3" w:rsidP="00217B41">
      <w:pPr>
        <w:jc w:val="both"/>
        <w:rPr>
          <w:sz w:val="24"/>
          <w:szCs w:val="24"/>
        </w:rPr>
      </w:pPr>
      <w:r>
        <w:rPr>
          <w:sz w:val="24"/>
          <w:szCs w:val="24"/>
        </w:rPr>
        <w:t xml:space="preserve">We </w:t>
      </w:r>
      <w:r w:rsidR="00AB1311">
        <w:rPr>
          <w:sz w:val="24"/>
          <w:szCs w:val="24"/>
        </w:rPr>
        <w:t>at</w:t>
      </w:r>
      <w:r>
        <w:rPr>
          <w:sz w:val="24"/>
          <w:szCs w:val="24"/>
        </w:rPr>
        <w:t xml:space="preserve"> the editorial office naturally wanted to experience a practical example of how everything worked. This favour was immediately fulfilled. We will print some of our questions and the answers we received. What is conspicuous is that the questions are </w:t>
      </w:r>
      <w:r>
        <w:rPr>
          <w:i/>
          <w:sz w:val="24"/>
          <w:szCs w:val="24"/>
        </w:rPr>
        <w:t>answered spontaneously</w:t>
      </w:r>
      <w:r w:rsidR="00E02470">
        <w:rPr>
          <w:i/>
          <w:sz w:val="24"/>
          <w:szCs w:val="24"/>
        </w:rPr>
        <w:t xml:space="preserve"> and without interfaces for deliberations</w:t>
      </w:r>
      <w:r w:rsidR="00E02470">
        <w:rPr>
          <w:sz w:val="24"/>
          <w:szCs w:val="24"/>
        </w:rPr>
        <w:t xml:space="preserve">. This in an incisive and also humorous manner. What is of importance to both parties is the result. Whether somebody believes that they are dealing with spiritual ENTITIES or not is of no concern - if the answer helps in any way the purpose has been fulfilled. </w:t>
      </w:r>
      <w:r w:rsidR="00E02470">
        <w:rPr>
          <w:i/>
          <w:sz w:val="24"/>
          <w:szCs w:val="24"/>
        </w:rPr>
        <w:t xml:space="preserve">Thommy Thomsen </w:t>
      </w:r>
      <w:r w:rsidR="00E02470">
        <w:rPr>
          <w:sz w:val="24"/>
          <w:szCs w:val="24"/>
        </w:rPr>
        <w:t>and</w:t>
      </w:r>
      <w:r w:rsidR="00E02470">
        <w:rPr>
          <w:i/>
          <w:sz w:val="24"/>
          <w:szCs w:val="24"/>
        </w:rPr>
        <w:t xml:space="preserve"> Martina Bochnik</w:t>
      </w:r>
      <w:r w:rsidR="00E02470">
        <w:rPr>
          <w:sz w:val="24"/>
          <w:szCs w:val="24"/>
        </w:rPr>
        <w:t xml:space="preserve"> managed to develop lots of little personal intuitions and learned </w:t>
      </w:r>
      <w:r w:rsidR="00AA233B">
        <w:rPr>
          <w:sz w:val="24"/>
          <w:szCs w:val="24"/>
        </w:rPr>
        <w:t xml:space="preserve">to apply </w:t>
      </w:r>
      <w:r w:rsidR="00E02470">
        <w:rPr>
          <w:sz w:val="24"/>
          <w:szCs w:val="24"/>
        </w:rPr>
        <w:t>a lot of important things in regards to their working partnership whilst they worked together.</w:t>
      </w:r>
      <w:r w:rsidR="00AA233B">
        <w:rPr>
          <w:sz w:val="24"/>
          <w:szCs w:val="24"/>
        </w:rPr>
        <w:t xml:space="preserve"> They therefore profited the most from this psychic affair </w:t>
      </w:r>
      <w:r w:rsidR="00AA233B" w:rsidRPr="00AA233B">
        <w:rPr>
          <w:i/>
          <w:sz w:val="24"/>
          <w:szCs w:val="24"/>
        </w:rPr>
        <w:t>themselves</w:t>
      </w:r>
      <w:r w:rsidR="00AA233B">
        <w:rPr>
          <w:sz w:val="24"/>
          <w:szCs w:val="24"/>
        </w:rPr>
        <w:t>. We are actually in the midst of assessing t</w:t>
      </w:r>
      <w:r w:rsidR="00C54A19">
        <w:rPr>
          <w:sz w:val="24"/>
          <w:szCs w:val="24"/>
        </w:rPr>
        <w:t>he “Differentiation between the</w:t>
      </w:r>
      <w:r w:rsidR="00AA233B">
        <w:rPr>
          <w:sz w:val="24"/>
          <w:szCs w:val="24"/>
        </w:rPr>
        <w:t xml:space="preserve"> Spirits”. </w:t>
      </w:r>
      <w:r w:rsidR="00C54A19">
        <w:rPr>
          <w:sz w:val="24"/>
          <w:szCs w:val="24"/>
        </w:rPr>
        <w:t>Namely w</w:t>
      </w:r>
      <w:r w:rsidR="00AA233B">
        <w:rPr>
          <w:sz w:val="24"/>
          <w:szCs w:val="24"/>
        </w:rPr>
        <w:t xml:space="preserve">hich </w:t>
      </w:r>
      <w:r w:rsidR="00217B41">
        <w:rPr>
          <w:sz w:val="24"/>
          <w:szCs w:val="24"/>
        </w:rPr>
        <w:t>medium, respectively</w:t>
      </w:r>
      <w:r w:rsidR="0068143B">
        <w:rPr>
          <w:sz w:val="24"/>
          <w:szCs w:val="24"/>
        </w:rPr>
        <w:t>,</w:t>
      </w:r>
      <w:r w:rsidR="00217B41">
        <w:rPr>
          <w:sz w:val="24"/>
          <w:szCs w:val="24"/>
        </w:rPr>
        <w:t xml:space="preserve"> which ENTITY that speaks through the medium,</w:t>
      </w:r>
      <w:r w:rsidR="00AA233B">
        <w:rPr>
          <w:sz w:val="24"/>
          <w:szCs w:val="24"/>
        </w:rPr>
        <w:t xml:space="preserve"> can be trusted and which ENTITY cannot be </w:t>
      </w:r>
      <w:r w:rsidR="00217B41">
        <w:rPr>
          <w:sz w:val="24"/>
          <w:szCs w:val="24"/>
        </w:rPr>
        <w:t>trusted.</w:t>
      </w:r>
    </w:p>
    <w:p w14:paraId="2C22628E" w14:textId="77777777" w:rsidR="00C54A19" w:rsidRDefault="00C54A19" w:rsidP="00217B41">
      <w:pPr>
        <w:jc w:val="both"/>
        <w:rPr>
          <w:sz w:val="24"/>
          <w:szCs w:val="24"/>
        </w:rPr>
      </w:pPr>
    </w:p>
    <w:p w14:paraId="3E2BAC5D" w14:textId="77777777" w:rsidR="00C54A19" w:rsidRDefault="00C54A19" w:rsidP="00C54A19">
      <w:pPr>
        <w:pStyle w:val="Listenabsatz"/>
        <w:numPr>
          <w:ilvl w:val="0"/>
          <w:numId w:val="1"/>
        </w:numPr>
        <w:ind w:left="284" w:hanging="284"/>
        <w:jc w:val="both"/>
        <w:rPr>
          <w:sz w:val="24"/>
          <w:szCs w:val="24"/>
        </w:rPr>
      </w:pPr>
      <w:r w:rsidRPr="00C54A19">
        <w:rPr>
          <w:i/>
          <w:sz w:val="24"/>
          <w:szCs w:val="24"/>
        </w:rPr>
        <w:t xml:space="preserve">Thommy Thomsen </w:t>
      </w:r>
      <w:r w:rsidRPr="00C54A19">
        <w:rPr>
          <w:sz w:val="24"/>
          <w:szCs w:val="24"/>
        </w:rPr>
        <w:t>and</w:t>
      </w:r>
      <w:r w:rsidRPr="00C54A19">
        <w:rPr>
          <w:i/>
          <w:sz w:val="24"/>
          <w:szCs w:val="24"/>
        </w:rPr>
        <w:t xml:space="preserve"> Martina Bochnik</w:t>
      </w:r>
      <w:r w:rsidRPr="00C54A19">
        <w:rPr>
          <w:sz w:val="24"/>
          <w:szCs w:val="24"/>
        </w:rPr>
        <w:t xml:space="preserve"> can, based on their own experience, confirm that spirit entities that do not have our interest at heart can </w:t>
      </w:r>
      <w:r w:rsidRPr="00C54A19">
        <w:rPr>
          <w:i/>
          <w:sz w:val="24"/>
          <w:szCs w:val="24"/>
        </w:rPr>
        <w:t>camouflage themselves very well</w:t>
      </w:r>
      <w:r w:rsidRPr="00C54A19">
        <w:rPr>
          <w:sz w:val="24"/>
          <w:szCs w:val="24"/>
        </w:rPr>
        <w:t>. It is therefore imperative that one should take certain appraisal factors into consideration.</w:t>
      </w:r>
    </w:p>
    <w:p w14:paraId="2C805044" w14:textId="77777777" w:rsidR="00C54A19" w:rsidRDefault="00C54A19" w:rsidP="00C54A19">
      <w:pPr>
        <w:jc w:val="both"/>
        <w:rPr>
          <w:sz w:val="24"/>
          <w:szCs w:val="24"/>
        </w:rPr>
      </w:pPr>
    </w:p>
    <w:p w14:paraId="51940A6F" w14:textId="77777777" w:rsidR="00C54A19" w:rsidRDefault="00C54A19" w:rsidP="00C54A19">
      <w:pPr>
        <w:pStyle w:val="Listenabsatz"/>
        <w:numPr>
          <w:ilvl w:val="0"/>
          <w:numId w:val="1"/>
        </w:numPr>
        <w:ind w:left="284" w:hanging="284"/>
        <w:jc w:val="both"/>
        <w:rPr>
          <w:sz w:val="24"/>
          <w:szCs w:val="24"/>
        </w:rPr>
      </w:pPr>
      <w:r>
        <w:rPr>
          <w:sz w:val="24"/>
          <w:szCs w:val="24"/>
        </w:rPr>
        <w:t xml:space="preserve">When asked for advice, advisory ENTITIES </w:t>
      </w:r>
      <w:r>
        <w:rPr>
          <w:i/>
          <w:sz w:val="24"/>
          <w:szCs w:val="24"/>
        </w:rPr>
        <w:t xml:space="preserve">respect </w:t>
      </w:r>
      <w:r>
        <w:rPr>
          <w:sz w:val="24"/>
          <w:szCs w:val="24"/>
        </w:rPr>
        <w:t xml:space="preserve">people’s independence. </w:t>
      </w:r>
    </w:p>
    <w:p w14:paraId="376113F9" w14:textId="77777777" w:rsidR="00C54A19" w:rsidRPr="00C54A19" w:rsidRDefault="00C54A19" w:rsidP="00C54A19">
      <w:pPr>
        <w:pStyle w:val="Listenabsatz"/>
        <w:rPr>
          <w:sz w:val="24"/>
          <w:szCs w:val="24"/>
        </w:rPr>
      </w:pPr>
    </w:p>
    <w:p w14:paraId="22481485" w14:textId="77777777" w:rsidR="00C54A19" w:rsidRDefault="00C54A19" w:rsidP="00C54A19">
      <w:pPr>
        <w:pStyle w:val="Listenabsatz"/>
        <w:numPr>
          <w:ilvl w:val="0"/>
          <w:numId w:val="1"/>
        </w:numPr>
        <w:ind w:left="284" w:hanging="284"/>
        <w:jc w:val="both"/>
        <w:rPr>
          <w:sz w:val="24"/>
          <w:szCs w:val="24"/>
        </w:rPr>
      </w:pPr>
      <w:r>
        <w:rPr>
          <w:sz w:val="24"/>
          <w:szCs w:val="24"/>
        </w:rPr>
        <w:t>Even the medium – when it thinks that it is overextended, can say “stop” at any</w:t>
      </w:r>
      <w:r w:rsidR="008271A5">
        <w:rPr>
          <w:sz w:val="24"/>
          <w:szCs w:val="24"/>
        </w:rPr>
        <w:t xml:space="preserve"> </w:t>
      </w:r>
      <w:r>
        <w:rPr>
          <w:sz w:val="24"/>
          <w:szCs w:val="24"/>
        </w:rPr>
        <w:t xml:space="preserve">time and </w:t>
      </w:r>
      <w:r>
        <w:rPr>
          <w:i/>
          <w:sz w:val="24"/>
          <w:szCs w:val="24"/>
        </w:rPr>
        <w:t>good</w:t>
      </w:r>
      <w:r>
        <w:rPr>
          <w:sz w:val="24"/>
          <w:szCs w:val="24"/>
        </w:rPr>
        <w:t xml:space="preserve"> ENTITIES will </w:t>
      </w:r>
      <w:r>
        <w:rPr>
          <w:i/>
          <w:sz w:val="24"/>
          <w:szCs w:val="24"/>
        </w:rPr>
        <w:t>accept</w:t>
      </w:r>
      <w:r>
        <w:rPr>
          <w:sz w:val="24"/>
          <w:szCs w:val="24"/>
        </w:rPr>
        <w:t xml:space="preserve"> </w:t>
      </w:r>
      <w:r w:rsidR="008271A5">
        <w:rPr>
          <w:sz w:val="24"/>
          <w:szCs w:val="24"/>
        </w:rPr>
        <w:t xml:space="preserve">this then directly. </w:t>
      </w:r>
    </w:p>
    <w:p w14:paraId="4247FCB8" w14:textId="77777777" w:rsidR="008271A5" w:rsidRPr="008271A5" w:rsidRDefault="008271A5" w:rsidP="008271A5">
      <w:pPr>
        <w:pStyle w:val="Listenabsatz"/>
        <w:ind w:left="0"/>
        <w:rPr>
          <w:sz w:val="24"/>
          <w:szCs w:val="24"/>
        </w:rPr>
      </w:pPr>
    </w:p>
    <w:p w14:paraId="5EB706D8" w14:textId="77777777" w:rsidR="008271A5" w:rsidRDefault="008271A5" w:rsidP="008271A5">
      <w:pPr>
        <w:jc w:val="both"/>
        <w:rPr>
          <w:sz w:val="24"/>
          <w:szCs w:val="24"/>
        </w:rPr>
      </w:pPr>
      <w:r>
        <w:rPr>
          <w:sz w:val="24"/>
          <w:szCs w:val="24"/>
        </w:rPr>
        <w:t>XANTILUTI makes his own statement to this theme:</w:t>
      </w:r>
    </w:p>
    <w:p w14:paraId="2E8E6ACE" w14:textId="77777777" w:rsidR="008271A5" w:rsidRDefault="008271A5" w:rsidP="008271A5">
      <w:pPr>
        <w:jc w:val="both"/>
        <w:rPr>
          <w:sz w:val="24"/>
          <w:szCs w:val="24"/>
        </w:rPr>
      </w:pPr>
    </w:p>
    <w:p w14:paraId="28A42E9D" w14:textId="77777777" w:rsidR="008271A5" w:rsidRDefault="008271A5" w:rsidP="008271A5">
      <w:pPr>
        <w:ind w:left="567" w:right="567"/>
        <w:jc w:val="both"/>
        <w:rPr>
          <w:i/>
          <w:sz w:val="24"/>
          <w:szCs w:val="24"/>
        </w:rPr>
      </w:pPr>
      <w:r>
        <w:rPr>
          <w:i/>
          <w:sz w:val="24"/>
          <w:szCs w:val="24"/>
        </w:rPr>
        <w:t>There are as many types as there are mediums. Because the choice of words, the theme and the concreteness of the information are also always marked by the medium.</w:t>
      </w:r>
    </w:p>
    <w:p w14:paraId="3D9D0557" w14:textId="77777777" w:rsidR="008271A5" w:rsidRDefault="008271A5" w:rsidP="008271A5">
      <w:pPr>
        <w:ind w:left="567" w:right="567"/>
        <w:jc w:val="both"/>
        <w:rPr>
          <w:i/>
          <w:sz w:val="24"/>
          <w:szCs w:val="24"/>
        </w:rPr>
      </w:pPr>
    </w:p>
    <w:p w14:paraId="4BE2BF4F" w14:textId="77777777" w:rsidR="008271A5" w:rsidRDefault="008271A5" w:rsidP="008271A5">
      <w:pPr>
        <w:ind w:left="567" w:right="567"/>
        <w:jc w:val="both"/>
        <w:rPr>
          <w:i/>
          <w:sz w:val="24"/>
          <w:szCs w:val="24"/>
        </w:rPr>
      </w:pPr>
      <w:r>
        <w:rPr>
          <w:i/>
          <w:sz w:val="24"/>
          <w:szCs w:val="24"/>
          <w:u w:val="single"/>
        </w:rPr>
        <w:t>Let’s look at the reason:</w:t>
      </w:r>
    </w:p>
    <w:p w14:paraId="54D21855" w14:textId="77777777" w:rsidR="008271A5" w:rsidRDefault="008271A5" w:rsidP="008271A5">
      <w:pPr>
        <w:ind w:left="567" w:right="567"/>
        <w:jc w:val="both"/>
        <w:rPr>
          <w:i/>
          <w:sz w:val="24"/>
          <w:szCs w:val="24"/>
        </w:rPr>
      </w:pPr>
    </w:p>
    <w:p w14:paraId="1AFC5E88" w14:textId="77777777" w:rsidR="008271A5" w:rsidRDefault="008271A5" w:rsidP="008271A5">
      <w:pPr>
        <w:ind w:left="567" w:right="567"/>
        <w:jc w:val="both"/>
        <w:rPr>
          <w:i/>
          <w:sz w:val="24"/>
          <w:szCs w:val="24"/>
        </w:rPr>
      </w:pPr>
      <w:r>
        <w:rPr>
          <w:i/>
          <w:sz w:val="24"/>
          <w:szCs w:val="24"/>
        </w:rPr>
        <w:t xml:space="preserve">Most mediums that write the received messages down are in a semi-trance. They still perceive some aspects of their environment and are at the time aware that they write down a sentence, even which sentence. They do however have no remembrance after one or two sentences. </w:t>
      </w:r>
    </w:p>
    <w:p w14:paraId="5EC33F3A" w14:textId="77777777" w:rsidR="008271A5" w:rsidRDefault="008271A5" w:rsidP="008271A5">
      <w:pPr>
        <w:ind w:left="567" w:right="567"/>
        <w:jc w:val="both"/>
        <w:rPr>
          <w:i/>
          <w:sz w:val="24"/>
          <w:szCs w:val="24"/>
        </w:rPr>
      </w:pPr>
    </w:p>
    <w:p w14:paraId="035D7A47" w14:textId="77777777" w:rsidR="008271A5" w:rsidRDefault="008271A5" w:rsidP="008271A5">
      <w:pPr>
        <w:ind w:left="567" w:right="567"/>
        <w:jc w:val="both"/>
        <w:rPr>
          <w:i/>
          <w:sz w:val="24"/>
          <w:szCs w:val="24"/>
        </w:rPr>
      </w:pPr>
      <w:r>
        <w:rPr>
          <w:i/>
          <w:sz w:val="24"/>
          <w:szCs w:val="24"/>
          <w:u w:val="single"/>
        </w:rPr>
        <w:t xml:space="preserve">Let’s </w:t>
      </w:r>
      <w:r w:rsidR="003E1DA8">
        <w:rPr>
          <w:i/>
          <w:sz w:val="24"/>
          <w:szCs w:val="24"/>
          <w:u w:val="single"/>
        </w:rPr>
        <w:t xml:space="preserve">now </w:t>
      </w:r>
      <w:r>
        <w:rPr>
          <w:i/>
          <w:sz w:val="24"/>
          <w:szCs w:val="24"/>
          <w:u w:val="single"/>
        </w:rPr>
        <w:t>look at the contact:</w:t>
      </w:r>
    </w:p>
    <w:p w14:paraId="34289FFB" w14:textId="77777777" w:rsidR="008271A5" w:rsidRDefault="008271A5" w:rsidP="008271A5">
      <w:pPr>
        <w:ind w:left="567" w:right="567"/>
        <w:jc w:val="both"/>
        <w:rPr>
          <w:i/>
          <w:sz w:val="24"/>
          <w:szCs w:val="24"/>
        </w:rPr>
      </w:pPr>
    </w:p>
    <w:p w14:paraId="158E1DC7" w14:textId="77777777" w:rsidR="00F51845" w:rsidRDefault="008271A5" w:rsidP="008271A5">
      <w:pPr>
        <w:ind w:left="567" w:right="567"/>
        <w:jc w:val="both"/>
        <w:rPr>
          <w:i/>
          <w:sz w:val="24"/>
          <w:szCs w:val="24"/>
        </w:rPr>
      </w:pPr>
      <w:r>
        <w:rPr>
          <w:i/>
          <w:sz w:val="24"/>
          <w:szCs w:val="24"/>
        </w:rPr>
        <w:t xml:space="preserve">The ENTITY takes over and controls a part of the medium’s brain. It also utilises the medium’s language and knowledge. </w:t>
      </w:r>
      <w:r w:rsidR="009E0908">
        <w:rPr>
          <w:i/>
          <w:sz w:val="24"/>
          <w:szCs w:val="24"/>
        </w:rPr>
        <w:t xml:space="preserve">This is the foundation the ENTITIES work with. </w:t>
      </w:r>
    </w:p>
    <w:p w14:paraId="08191A9C" w14:textId="77777777" w:rsidR="00F51845" w:rsidRDefault="00F51845" w:rsidP="008271A5">
      <w:pPr>
        <w:ind w:left="567" w:right="567"/>
        <w:jc w:val="both"/>
        <w:rPr>
          <w:i/>
          <w:sz w:val="24"/>
          <w:szCs w:val="24"/>
        </w:rPr>
      </w:pPr>
    </w:p>
    <w:p w14:paraId="461E98CE" w14:textId="77777777" w:rsidR="00685532" w:rsidRDefault="00F51845" w:rsidP="008271A5">
      <w:pPr>
        <w:ind w:left="567" w:right="567"/>
        <w:jc w:val="both"/>
        <w:rPr>
          <w:i/>
          <w:sz w:val="24"/>
          <w:szCs w:val="24"/>
        </w:rPr>
      </w:pPr>
      <w:r>
        <w:rPr>
          <w:i/>
          <w:sz w:val="24"/>
          <w:szCs w:val="24"/>
        </w:rPr>
        <w:t>The information or the theme itself naturally surpass</w:t>
      </w:r>
      <w:r w:rsidR="00AB1311">
        <w:rPr>
          <w:i/>
          <w:sz w:val="24"/>
          <w:szCs w:val="24"/>
        </w:rPr>
        <w:t>es</w:t>
      </w:r>
      <w:r>
        <w:rPr>
          <w:i/>
          <w:sz w:val="24"/>
          <w:szCs w:val="24"/>
        </w:rPr>
        <w:t xml:space="preserve"> the level of knowledge of the medium, otherwise only very educated people could become mediums and our opportunities would be very much curtailed. Knowledge that does </w:t>
      </w:r>
      <w:r w:rsidR="00AB1311">
        <w:rPr>
          <w:i/>
          <w:sz w:val="24"/>
          <w:szCs w:val="24"/>
        </w:rPr>
        <w:t>not exist within people could no</w:t>
      </w:r>
      <w:r>
        <w:rPr>
          <w:i/>
          <w:sz w:val="24"/>
          <w:szCs w:val="24"/>
        </w:rPr>
        <w:t xml:space="preserve">t be conveyed. This is the </w:t>
      </w:r>
      <w:r w:rsidR="001B1351">
        <w:rPr>
          <w:i/>
          <w:sz w:val="24"/>
          <w:szCs w:val="24"/>
        </w:rPr>
        <w:t>reason</w:t>
      </w:r>
      <w:r>
        <w:rPr>
          <w:i/>
          <w:sz w:val="24"/>
          <w:szCs w:val="24"/>
        </w:rPr>
        <w:t xml:space="preserve">, namely </w:t>
      </w:r>
      <w:r w:rsidR="006312D6">
        <w:rPr>
          <w:i/>
          <w:sz w:val="24"/>
          <w:szCs w:val="24"/>
        </w:rPr>
        <w:t>why</w:t>
      </w:r>
      <w:r>
        <w:rPr>
          <w:i/>
          <w:sz w:val="24"/>
          <w:szCs w:val="24"/>
        </w:rPr>
        <w:t xml:space="preserve"> a medium co-formulates the type of transmission it receives.  </w:t>
      </w:r>
    </w:p>
    <w:p w14:paraId="1ED8F147" w14:textId="77777777" w:rsidR="00685532" w:rsidRDefault="00685532" w:rsidP="00685532">
      <w:pPr>
        <w:jc w:val="both"/>
        <w:rPr>
          <w:sz w:val="24"/>
          <w:szCs w:val="24"/>
        </w:rPr>
      </w:pPr>
    </w:p>
    <w:p w14:paraId="03ACED7D" w14:textId="77777777" w:rsidR="005D2DD5" w:rsidRDefault="00B37B3D" w:rsidP="00685532">
      <w:pPr>
        <w:jc w:val="both"/>
        <w:rPr>
          <w:sz w:val="24"/>
          <w:szCs w:val="24"/>
        </w:rPr>
      </w:pPr>
      <w:r>
        <w:rPr>
          <w:sz w:val="24"/>
          <w:szCs w:val="24"/>
        </w:rPr>
        <w:t xml:space="preserve">How does such a work session operate when somebody comes for advice? Every consultation is categorically conducted on a personal level. Meaning that the client must be </w:t>
      </w:r>
      <w:r>
        <w:rPr>
          <w:i/>
          <w:sz w:val="24"/>
          <w:szCs w:val="24"/>
        </w:rPr>
        <w:t xml:space="preserve">personally present </w:t>
      </w:r>
      <w:r>
        <w:rPr>
          <w:sz w:val="24"/>
          <w:szCs w:val="24"/>
        </w:rPr>
        <w:t xml:space="preserve">at </w:t>
      </w:r>
      <w:r>
        <w:rPr>
          <w:sz w:val="24"/>
          <w:szCs w:val="24"/>
        </w:rPr>
        <w:lastRenderedPageBreak/>
        <w:t xml:space="preserve">any rate. Whilst Martina is in her semi-trance, Thommy accepts the question. </w:t>
      </w:r>
      <w:r>
        <w:rPr>
          <w:i/>
          <w:sz w:val="24"/>
          <w:szCs w:val="24"/>
        </w:rPr>
        <w:t xml:space="preserve">No contacts with deceased relatives, friends and the like </w:t>
      </w:r>
      <w:r>
        <w:rPr>
          <w:sz w:val="24"/>
          <w:szCs w:val="24"/>
        </w:rPr>
        <w:t xml:space="preserve">are established whatsoever. Questions are put to the advising ENTITY </w:t>
      </w:r>
      <w:r>
        <w:rPr>
          <w:i/>
          <w:sz w:val="24"/>
          <w:szCs w:val="24"/>
        </w:rPr>
        <w:t xml:space="preserve">that concern the meaning of </w:t>
      </w:r>
      <w:r w:rsidR="001B1351">
        <w:rPr>
          <w:i/>
          <w:sz w:val="24"/>
          <w:szCs w:val="24"/>
        </w:rPr>
        <w:t xml:space="preserve">the </w:t>
      </w:r>
      <w:r>
        <w:rPr>
          <w:i/>
          <w:sz w:val="24"/>
          <w:szCs w:val="24"/>
        </w:rPr>
        <w:t>questioner’s life</w:t>
      </w:r>
      <w:r>
        <w:rPr>
          <w:sz w:val="24"/>
          <w:szCs w:val="24"/>
        </w:rPr>
        <w:t>. Advice is given about what the person concerned can do</w:t>
      </w:r>
      <w:r w:rsidR="00457DED">
        <w:rPr>
          <w:sz w:val="24"/>
          <w:szCs w:val="24"/>
        </w:rPr>
        <w:t xml:space="preserve">, </w:t>
      </w:r>
      <w:r w:rsidR="00FE27A6">
        <w:rPr>
          <w:sz w:val="24"/>
          <w:szCs w:val="24"/>
        </w:rPr>
        <w:t xml:space="preserve">whether the questioner is on the right track according to the present development, about what the questioner might have possibly omitted to do in this life etc. </w:t>
      </w:r>
      <w:r w:rsidR="00FE27A6">
        <w:rPr>
          <w:i/>
          <w:sz w:val="24"/>
          <w:szCs w:val="24"/>
        </w:rPr>
        <w:t xml:space="preserve">No prophesies whatsoever </w:t>
      </w:r>
      <w:r w:rsidR="00FE27A6">
        <w:rPr>
          <w:sz w:val="24"/>
          <w:szCs w:val="24"/>
        </w:rPr>
        <w:t xml:space="preserve">are given as a matter of principle. Everything happens with lots of LOVE and </w:t>
      </w:r>
      <w:r w:rsidR="00FE27A6">
        <w:rPr>
          <w:i/>
          <w:sz w:val="24"/>
          <w:szCs w:val="24"/>
        </w:rPr>
        <w:t>devoid of any pressure</w:t>
      </w:r>
      <w:r w:rsidR="00FE27A6">
        <w:rPr>
          <w:sz w:val="24"/>
          <w:szCs w:val="24"/>
        </w:rPr>
        <w:t>. Martina herself can actually not ask any questions and this is where the partnership with Thommy is essential.</w:t>
      </w:r>
    </w:p>
    <w:p w14:paraId="1C1F8CD5" w14:textId="77777777" w:rsidR="005D2DD5" w:rsidRDefault="005D2DD5" w:rsidP="00685532">
      <w:pPr>
        <w:jc w:val="both"/>
        <w:rPr>
          <w:sz w:val="24"/>
          <w:szCs w:val="24"/>
        </w:rPr>
      </w:pPr>
    </w:p>
    <w:p w14:paraId="016A989B" w14:textId="77777777" w:rsidR="00F350A2" w:rsidRDefault="003E1DA8" w:rsidP="00685532">
      <w:pPr>
        <w:jc w:val="both"/>
        <w:rPr>
          <w:sz w:val="24"/>
          <w:szCs w:val="24"/>
        </w:rPr>
      </w:pPr>
      <w:r>
        <w:rPr>
          <w:i/>
          <w:sz w:val="24"/>
          <w:szCs w:val="24"/>
        </w:rPr>
        <w:t>C</w:t>
      </w:r>
      <w:r w:rsidR="005D2DD5" w:rsidRPr="005D2DD5">
        <w:rPr>
          <w:i/>
          <w:sz w:val="24"/>
          <w:szCs w:val="24"/>
        </w:rPr>
        <w:t>onsulting service</w:t>
      </w:r>
      <w:r>
        <w:rPr>
          <w:i/>
          <w:sz w:val="24"/>
          <w:szCs w:val="24"/>
        </w:rPr>
        <w:t>s</w:t>
      </w:r>
      <w:r w:rsidR="005D2DD5" w:rsidRPr="005D2DD5">
        <w:rPr>
          <w:i/>
          <w:sz w:val="24"/>
          <w:szCs w:val="24"/>
        </w:rPr>
        <w:t xml:space="preserve"> for </w:t>
      </w:r>
      <w:r>
        <w:rPr>
          <w:i/>
          <w:sz w:val="24"/>
          <w:szCs w:val="24"/>
        </w:rPr>
        <w:t>businesses</w:t>
      </w:r>
      <w:r w:rsidR="00FE27A6">
        <w:rPr>
          <w:sz w:val="24"/>
          <w:szCs w:val="24"/>
        </w:rPr>
        <w:t xml:space="preserve"> </w:t>
      </w:r>
      <w:r w:rsidR="001B1351">
        <w:rPr>
          <w:sz w:val="24"/>
          <w:szCs w:val="24"/>
        </w:rPr>
        <w:t>are</w:t>
      </w:r>
      <w:r w:rsidR="005D2DD5">
        <w:rPr>
          <w:sz w:val="24"/>
          <w:szCs w:val="24"/>
        </w:rPr>
        <w:t xml:space="preserve"> also provided and they run between 2 and 5 days. Homework is also given. </w:t>
      </w:r>
      <w:r w:rsidR="00F350A2">
        <w:rPr>
          <w:sz w:val="24"/>
          <w:szCs w:val="24"/>
        </w:rPr>
        <w:t xml:space="preserve">Consultations with companies even go as far as discussing the company’s logo and proposals are made. A company’s crisis situation is investigated and a lot more. </w:t>
      </w:r>
    </w:p>
    <w:p w14:paraId="716D21E3" w14:textId="77777777" w:rsidR="00F350A2" w:rsidRDefault="00F350A2" w:rsidP="00685532">
      <w:pPr>
        <w:jc w:val="both"/>
        <w:rPr>
          <w:sz w:val="24"/>
          <w:szCs w:val="24"/>
        </w:rPr>
      </w:pPr>
    </w:p>
    <w:p w14:paraId="02B9E86C" w14:textId="77777777" w:rsidR="00527E15" w:rsidRDefault="00FA1505" w:rsidP="00685532">
      <w:pPr>
        <w:jc w:val="both"/>
        <w:rPr>
          <w:sz w:val="24"/>
          <w:szCs w:val="24"/>
        </w:rPr>
      </w:pPr>
      <w:r>
        <w:rPr>
          <w:sz w:val="24"/>
          <w:szCs w:val="24"/>
        </w:rPr>
        <w:t xml:space="preserve">When </w:t>
      </w:r>
      <w:r>
        <w:rPr>
          <w:i/>
          <w:sz w:val="24"/>
          <w:szCs w:val="24"/>
        </w:rPr>
        <w:t>individual people</w:t>
      </w:r>
      <w:r>
        <w:rPr>
          <w:sz w:val="24"/>
          <w:szCs w:val="24"/>
        </w:rPr>
        <w:t xml:space="preserve"> approach us</w:t>
      </w:r>
      <w:r w:rsidR="001B1351">
        <w:rPr>
          <w:sz w:val="24"/>
          <w:szCs w:val="24"/>
        </w:rPr>
        <w:t>,</w:t>
      </w:r>
      <w:r>
        <w:rPr>
          <w:sz w:val="24"/>
          <w:szCs w:val="24"/>
        </w:rPr>
        <w:t xml:space="preserve"> it is our aim to help them take on their </w:t>
      </w:r>
      <w:r w:rsidRPr="00FA1505">
        <w:rPr>
          <w:i/>
          <w:sz w:val="24"/>
          <w:szCs w:val="24"/>
        </w:rPr>
        <w:t>own responsibility</w:t>
      </w:r>
      <w:r>
        <w:rPr>
          <w:sz w:val="24"/>
          <w:szCs w:val="24"/>
        </w:rPr>
        <w:t xml:space="preserve">. A request for regular sessions is rejected. This is not the purpose of these sessions. Any type of </w:t>
      </w:r>
      <w:r>
        <w:rPr>
          <w:i/>
          <w:sz w:val="24"/>
          <w:szCs w:val="24"/>
        </w:rPr>
        <w:t>dependency is not encouraged</w:t>
      </w:r>
      <w:r>
        <w:rPr>
          <w:sz w:val="24"/>
          <w:szCs w:val="24"/>
        </w:rPr>
        <w:t xml:space="preserve">. </w:t>
      </w:r>
    </w:p>
    <w:p w14:paraId="311625EA" w14:textId="77777777" w:rsidR="00527E15" w:rsidRDefault="00527E15" w:rsidP="00685532">
      <w:pPr>
        <w:jc w:val="both"/>
        <w:rPr>
          <w:sz w:val="24"/>
          <w:szCs w:val="24"/>
        </w:rPr>
      </w:pPr>
    </w:p>
    <w:p w14:paraId="39B96212" w14:textId="77777777" w:rsidR="00606BA7" w:rsidRDefault="00527E15" w:rsidP="00685532">
      <w:pPr>
        <w:jc w:val="both"/>
        <w:rPr>
          <w:sz w:val="24"/>
          <w:szCs w:val="24"/>
        </w:rPr>
      </w:pPr>
      <w:r>
        <w:rPr>
          <w:i/>
          <w:sz w:val="24"/>
          <w:szCs w:val="24"/>
        </w:rPr>
        <w:t xml:space="preserve">Thommy Thomsen </w:t>
      </w:r>
      <w:r>
        <w:rPr>
          <w:sz w:val="24"/>
          <w:szCs w:val="24"/>
        </w:rPr>
        <w:t>and</w:t>
      </w:r>
      <w:r>
        <w:rPr>
          <w:i/>
          <w:sz w:val="24"/>
          <w:szCs w:val="24"/>
        </w:rPr>
        <w:t xml:space="preserve"> Martina Bochnik</w:t>
      </w:r>
      <w:r>
        <w:t xml:space="preserve"> </w:t>
      </w:r>
      <w:r w:rsidRPr="00527E15">
        <w:rPr>
          <w:sz w:val="24"/>
          <w:szCs w:val="24"/>
        </w:rPr>
        <w:t xml:space="preserve">know from experience that </w:t>
      </w:r>
      <w:r>
        <w:rPr>
          <w:sz w:val="24"/>
          <w:szCs w:val="24"/>
        </w:rPr>
        <w:t xml:space="preserve">a lot of people tend to </w:t>
      </w:r>
      <w:r w:rsidR="00606BA7">
        <w:rPr>
          <w:sz w:val="24"/>
          <w:szCs w:val="24"/>
        </w:rPr>
        <w:t xml:space="preserve">predominantly </w:t>
      </w:r>
      <w:r>
        <w:rPr>
          <w:sz w:val="24"/>
          <w:szCs w:val="24"/>
        </w:rPr>
        <w:t xml:space="preserve">evaluate </w:t>
      </w:r>
      <w:r w:rsidR="00606BA7">
        <w:rPr>
          <w:i/>
          <w:sz w:val="24"/>
          <w:szCs w:val="24"/>
        </w:rPr>
        <w:t>negative things</w:t>
      </w:r>
      <w:r w:rsidR="00606BA7">
        <w:rPr>
          <w:sz w:val="24"/>
          <w:szCs w:val="24"/>
        </w:rPr>
        <w:t>. One therefore endeavours to conduct the spiritual dialogue with lightness and with life’s joys, ampleness and pleasures</w:t>
      </w:r>
      <w:r w:rsidR="001B1351">
        <w:rPr>
          <w:sz w:val="24"/>
          <w:szCs w:val="24"/>
        </w:rPr>
        <w:t xml:space="preserve"> in mind</w:t>
      </w:r>
      <w:r w:rsidR="00606BA7">
        <w:rPr>
          <w:sz w:val="24"/>
          <w:szCs w:val="24"/>
        </w:rPr>
        <w:t xml:space="preserve">. </w:t>
      </w:r>
    </w:p>
    <w:p w14:paraId="17F411C7" w14:textId="77777777" w:rsidR="00606BA7" w:rsidRDefault="00606BA7" w:rsidP="00685532">
      <w:pPr>
        <w:jc w:val="both"/>
        <w:rPr>
          <w:sz w:val="24"/>
          <w:szCs w:val="24"/>
        </w:rPr>
      </w:pPr>
    </w:p>
    <w:p w14:paraId="095AAC7A" w14:textId="77777777" w:rsidR="00606BA7" w:rsidRDefault="00606BA7" w:rsidP="00685532">
      <w:pPr>
        <w:jc w:val="both"/>
        <w:rPr>
          <w:sz w:val="24"/>
          <w:szCs w:val="24"/>
        </w:rPr>
      </w:pPr>
      <w:r>
        <w:rPr>
          <w:sz w:val="24"/>
          <w:szCs w:val="24"/>
        </w:rPr>
        <w:t>XANTILUTI wrote:</w:t>
      </w:r>
    </w:p>
    <w:p w14:paraId="76978C19" w14:textId="77777777" w:rsidR="00606BA7" w:rsidRDefault="00606BA7" w:rsidP="00685532">
      <w:pPr>
        <w:jc w:val="both"/>
        <w:rPr>
          <w:sz w:val="24"/>
          <w:szCs w:val="24"/>
        </w:rPr>
      </w:pPr>
    </w:p>
    <w:p w14:paraId="2EE69BBC" w14:textId="77777777" w:rsidR="0037409A" w:rsidRDefault="00606BA7" w:rsidP="00606BA7">
      <w:pPr>
        <w:ind w:left="567" w:right="567"/>
        <w:jc w:val="both"/>
        <w:rPr>
          <w:i/>
          <w:sz w:val="24"/>
          <w:szCs w:val="24"/>
        </w:rPr>
      </w:pPr>
      <w:r>
        <w:rPr>
          <w:i/>
          <w:sz w:val="24"/>
          <w:szCs w:val="24"/>
        </w:rPr>
        <w:t>“Applied spirituality is not here to separate us from those around us, but to make us arrive here on Earth completely!”</w:t>
      </w:r>
    </w:p>
    <w:p w14:paraId="5FF1507D" w14:textId="77777777" w:rsidR="0037409A" w:rsidRDefault="0037409A" w:rsidP="0037409A">
      <w:pPr>
        <w:jc w:val="both"/>
        <w:rPr>
          <w:sz w:val="24"/>
          <w:szCs w:val="24"/>
        </w:rPr>
      </w:pPr>
    </w:p>
    <w:p w14:paraId="47A9B968" w14:textId="77777777" w:rsidR="0038665A" w:rsidRDefault="0037409A" w:rsidP="0037409A">
      <w:pPr>
        <w:jc w:val="both"/>
        <w:rPr>
          <w:sz w:val="24"/>
          <w:szCs w:val="24"/>
        </w:rPr>
      </w:pPr>
      <w:r>
        <w:rPr>
          <w:sz w:val="24"/>
          <w:szCs w:val="24"/>
        </w:rPr>
        <w:t xml:space="preserve">Before we move on to the second part of </w:t>
      </w:r>
      <w:r>
        <w:rPr>
          <w:i/>
          <w:sz w:val="24"/>
          <w:szCs w:val="24"/>
        </w:rPr>
        <w:t>Thommy Thomsen’s</w:t>
      </w:r>
      <w:r>
        <w:rPr>
          <w:sz w:val="24"/>
          <w:szCs w:val="24"/>
        </w:rPr>
        <w:t xml:space="preserve"> and </w:t>
      </w:r>
      <w:r>
        <w:rPr>
          <w:i/>
          <w:sz w:val="24"/>
          <w:szCs w:val="24"/>
        </w:rPr>
        <w:t>Martine Bochnik’s</w:t>
      </w:r>
      <w:r>
        <w:rPr>
          <w:sz w:val="24"/>
          <w:szCs w:val="24"/>
        </w:rPr>
        <w:t xml:space="preserve"> work, we would not like keep the questions we asked and naturally the answers from XANTILUTI from you (DAR = Editor; </w:t>
      </w:r>
      <w:r w:rsidR="0038665A">
        <w:rPr>
          <w:sz w:val="24"/>
          <w:szCs w:val="24"/>
        </w:rPr>
        <w:t>answer = XANTILUTI):</w:t>
      </w:r>
    </w:p>
    <w:p w14:paraId="553A9722" w14:textId="77777777" w:rsidR="0038665A" w:rsidRDefault="0038665A" w:rsidP="0037409A">
      <w:pPr>
        <w:jc w:val="both"/>
        <w:rPr>
          <w:sz w:val="24"/>
          <w:szCs w:val="24"/>
        </w:rPr>
      </w:pPr>
    </w:p>
    <w:p w14:paraId="43C4D0B6" w14:textId="77777777" w:rsidR="0038665A" w:rsidRDefault="0038665A" w:rsidP="0038665A">
      <w:pPr>
        <w:tabs>
          <w:tab w:val="left" w:pos="993"/>
        </w:tabs>
        <w:ind w:left="1134" w:hanging="1134"/>
        <w:jc w:val="both"/>
        <w:rPr>
          <w:sz w:val="24"/>
          <w:szCs w:val="24"/>
        </w:rPr>
      </w:pPr>
      <w:r>
        <w:rPr>
          <w:sz w:val="24"/>
          <w:szCs w:val="24"/>
        </w:rPr>
        <w:t>DAR</w:t>
      </w:r>
      <w:r>
        <w:rPr>
          <w:sz w:val="24"/>
          <w:szCs w:val="24"/>
        </w:rPr>
        <w:tab/>
        <w:t>:</w:t>
      </w:r>
      <w:r>
        <w:rPr>
          <w:sz w:val="24"/>
          <w:szCs w:val="24"/>
        </w:rPr>
        <w:tab/>
        <w:t>Can you communicate to our readers what it means to live forever?</w:t>
      </w:r>
    </w:p>
    <w:p w14:paraId="7087BC64" w14:textId="77777777" w:rsidR="0038665A" w:rsidRDefault="0038665A" w:rsidP="0038665A">
      <w:pPr>
        <w:tabs>
          <w:tab w:val="left" w:pos="993"/>
        </w:tabs>
        <w:ind w:left="1134" w:hanging="1134"/>
        <w:jc w:val="both"/>
        <w:rPr>
          <w:sz w:val="24"/>
          <w:szCs w:val="24"/>
        </w:rPr>
      </w:pPr>
    </w:p>
    <w:p w14:paraId="22534636" w14:textId="77777777" w:rsidR="0038665A" w:rsidRDefault="0038665A" w:rsidP="0038665A">
      <w:pPr>
        <w:tabs>
          <w:tab w:val="left" w:pos="993"/>
        </w:tabs>
        <w:ind w:left="1134" w:hanging="1134"/>
        <w:jc w:val="both"/>
        <w:rPr>
          <w:i/>
          <w:sz w:val="24"/>
          <w:szCs w:val="24"/>
        </w:rPr>
      </w:pPr>
      <w:r>
        <w:rPr>
          <w:sz w:val="24"/>
          <w:szCs w:val="24"/>
        </w:rPr>
        <w:t>Answer</w:t>
      </w:r>
      <w:r>
        <w:rPr>
          <w:sz w:val="24"/>
          <w:szCs w:val="24"/>
        </w:rPr>
        <w:tab/>
        <w:t>:</w:t>
      </w:r>
      <w:r>
        <w:rPr>
          <w:sz w:val="24"/>
          <w:szCs w:val="24"/>
        </w:rPr>
        <w:tab/>
      </w:r>
      <w:r>
        <w:rPr>
          <w:i/>
          <w:sz w:val="24"/>
          <w:szCs w:val="24"/>
        </w:rPr>
        <w:t>Simply formulated or semi-difficult?</w:t>
      </w:r>
    </w:p>
    <w:p w14:paraId="6FB93F16" w14:textId="77777777" w:rsidR="0038665A" w:rsidRDefault="0038665A" w:rsidP="0038665A">
      <w:pPr>
        <w:tabs>
          <w:tab w:val="left" w:pos="993"/>
        </w:tabs>
        <w:ind w:left="1134" w:hanging="1134"/>
        <w:jc w:val="both"/>
        <w:rPr>
          <w:i/>
          <w:sz w:val="24"/>
          <w:szCs w:val="24"/>
        </w:rPr>
      </w:pPr>
    </w:p>
    <w:p w14:paraId="30B6150C" w14:textId="77777777" w:rsidR="0038665A" w:rsidRDefault="0038665A" w:rsidP="0038665A">
      <w:pPr>
        <w:tabs>
          <w:tab w:val="left" w:pos="993"/>
        </w:tabs>
        <w:ind w:left="1134" w:hanging="1134"/>
        <w:jc w:val="both"/>
        <w:rPr>
          <w:sz w:val="24"/>
          <w:szCs w:val="24"/>
        </w:rPr>
      </w:pPr>
      <w:r>
        <w:rPr>
          <w:sz w:val="24"/>
          <w:szCs w:val="24"/>
        </w:rPr>
        <w:t>DAR</w:t>
      </w:r>
      <w:r>
        <w:rPr>
          <w:sz w:val="24"/>
          <w:szCs w:val="24"/>
        </w:rPr>
        <w:tab/>
        <w:t>:</w:t>
      </w:r>
      <w:r>
        <w:rPr>
          <w:sz w:val="24"/>
          <w:szCs w:val="24"/>
        </w:rPr>
        <w:tab/>
        <w:t>Semi-difficult.</w:t>
      </w:r>
    </w:p>
    <w:p w14:paraId="5452301F" w14:textId="77777777" w:rsidR="0038665A" w:rsidRDefault="0038665A" w:rsidP="0038665A">
      <w:pPr>
        <w:tabs>
          <w:tab w:val="left" w:pos="993"/>
        </w:tabs>
        <w:ind w:left="1134" w:hanging="1134"/>
        <w:jc w:val="both"/>
        <w:rPr>
          <w:sz w:val="24"/>
          <w:szCs w:val="24"/>
        </w:rPr>
      </w:pPr>
    </w:p>
    <w:p w14:paraId="700CE907" w14:textId="77777777" w:rsidR="00A4295B" w:rsidRDefault="00C761E7" w:rsidP="0038665A">
      <w:pPr>
        <w:tabs>
          <w:tab w:val="left" w:pos="993"/>
        </w:tabs>
        <w:ind w:left="1134" w:hanging="1134"/>
        <w:jc w:val="both"/>
        <w:rPr>
          <w:sz w:val="24"/>
          <w:szCs w:val="24"/>
        </w:rPr>
      </w:pPr>
      <w:r>
        <w:rPr>
          <w:sz w:val="24"/>
          <w:szCs w:val="24"/>
        </w:rPr>
        <w:t>Answer</w:t>
      </w:r>
      <w:r>
        <w:rPr>
          <w:sz w:val="24"/>
          <w:szCs w:val="24"/>
        </w:rPr>
        <w:tab/>
        <w:t>:</w:t>
      </w:r>
      <w:r>
        <w:rPr>
          <w:sz w:val="24"/>
          <w:szCs w:val="24"/>
        </w:rPr>
        <w:tab/>
      </w:r>
      <w:r w:rsidRPr="00C761E7">
        <w:rPr>
          <w:i/>
          <w:sz w:val="24"/>
          <w:szCs w:val="24"/>
        </w:rPr>
        <w:t xml:space="preserve">Gnatter – Whatever </w:t>
      </w:r>
      <w:r>
        <w:rPr>
          <w:i/>
          <w:sz w:val="24"/>
          <w:szCs w:val="24"/>
        </w:rPr>
        <w:t>that means! (G</w:t>
      </w:r>
      <w:r w:rsidRPr="00C761E7">
        <w:rPr>
          <w:i/>
          <w:sz w:val="24"/>
          <w:szCs w:val="24"/>
        </w:rPr>
        <w:t>rinning)</w:t>
      </w:r>
      <w:r>
        <w:rPr>
          <w:i/>
          <w:sz w:val="24"/>
          <w:szCs w:val="24"/>
        </w:rPr>
        <w:t xml:space="preserve"> Okay, eternal life is the norm, a fact. To think that life could possibly not be eternal is expressing a self-selected limitation. This limitation is often in connection with the physical body, ergo when people discover that matter changes. This change is synonymic to death to them. Eternal life means to never have to worry about wh</w:t>
      </w:r>
      <w:r w:rsidR="00A4295B">
        <w:rPr>
          <w:i/>
          <w:sz w:val="24"/>
          <w:szCs w:val="24"/>
        </w:rPr>
        <w:t>e</w:t>
      </w:r>
      <w:r>
        <w:rPr>
          <w:i/>
          <w:sz w:val="24"/>
          <w:szCs w:val="24"/>
        </w:rPr>
        <w:t>ther</w:t>
      </w:r>
      <w:r w:rsidR="00A4295B">
        <w:rPr>
          <w:i/>
          <w:sz w:val="24"/>
          <w:szCs w:val="24"/>
        </w:rPr>
        <w:t xml:space="preserve"> one’s teeth had been cleaned of an evening... (Grinning) Und to accept changes for what they are – </w:t>
      </w:r>
      <w:r w:rsidR="00A4295B">
        <w:rPr>
          <w:i/>
          <w:sz w:val="24"/>
          <w:szCs w:val="24"/>
          <w:u w:val="single"/>
        </w:rPr>
        <w:t>Variations of life!</w:t>
      </w:r>
      <w:r w:rsidR="00BB4E53">
        <w:rPr>
          <w:i/>
          <w:sz w:val="24"/>
          <w:szCs w:val="24"/>
        </w:rPr>
        <w:t xml:space="preserve"> (U</w:t>
      </w:r>
      <w:r w:rsidR="00A4295B" w:rsidRPr="00A4295B">
        <w:rPr>
          <w:i/>
          <w:sz w:val="24"/>
          <w:szCs w:val="24"/>
        </w:rPr>
        <w:t xml:space="preserve">nderlined) </w:t>
      </w:r>
      <w:r w:rsidR="00BB4E53">
        <w:rPr>
          <w:i/>
          <w:sz w:val="24"/>
          <w:szCs w:val="24"/>
        </w:rPr>
        <w:t>Happy with that? (G</w:t>
      </w:r>
      <w:r w:rsidR="00A4295B">
        <w:rPr>
          <w:i/>
          <w:sz w:val="24"/>
          <w:szCs w:val="24"/>
        </w:rPr>
        <w:t xml:space="preserve">rinning) </w:t>
      </w:r>
    </w:p>
    <w:p w14:paraId="3A54B498" w14:textId="77777777" w:rsidR="00A4295B" w:rsidRDefault="00A4295B" w:rsidP="0038665A">
      <w:pPr>
        <w:tabs>
          <w:tab w:val="left" w:pos="993"/>
        </w:tabs>
        <w:ind w:left="1134" w:hanging="1134"/>
        <w:jc w:val="both"/>
        <w:rPr>
          <w:sz w:val="24"/>
          <w:szCs w:val="24"/>
        </w:rPr>
      </w:pPr>
    </w:p>
    <w:p w14:paraId="5EA0F938" w14:textId="77777777" w:rsidR="00A4295B" w:rsidRDefault="00A4295B" w:rsidP="0038665A">
      <w:pPr>
        <w:tabs>
          <w:tab w:val="left" w:pos="993"/>
        </w:tabs>
        <w:ind w:left="1134" w:hanging="1134"/>
        <w:jc w:val="both"/>
        <w:rPr>
          <w:sz w:val="24"/>
          <w:szCs w:val="24"/>
        </w:rPr>
      </w:pPr>
      <w:r>
        <w:rPr>
          <w:sz w:val="24"/>
          <w:szCs w:val="24"/>
        </w:rPr>
        <w:t>DAR</w:t>
      </w:r>
      <w:r>
        <w:rPr>
          <w:sz w:val="24"/>
          <w:szCs w:val="24"/>
        </w:rPr>
        <w:tab/>
        <w:t>:</w:t>
      </w:r>
      <w:r>
        <w:rPr>
          <w:sz w:val="24"/>
          <w:szCs w:val="24"/>
        </w:rPr>
        <w:tab/>
      </w:r>
      <w:r>
        <w:rPr>
          <w:i/>
          <w:sz w:val="24"/>
          <w:szCs w:val="24"/>
        </w:rPr>
        <w:t>Conny Wiergowski</w:t>
      </w:r>
      <w:r>
        <w:rPr>
          <w:sz w:val="24"/>
          <w:szCs w:val="24"/>
        </w:rPr>
        <w:t xml:space="preserve"> (editor) would like to ask a personal question to be followed by an official one. </w:t>
      </w:r>
    </w:p>
    <w:p w14:paraId="6085B68E" w14:textId="77777777" w:rsidR="00A4295B" w:rsidRDefault="00A4295B" w:rsidP="0038665A">
      <w:pPr>
        <w:tabs>
          <w:tab w:val="left" w:pos="993"/>
        </w:tabs>
        <w:ind w:left="1134" w:hanging="1134"/>
        <w:jc w:val="both"/>
        <w:rPr>
          <w:sz w:val="24"/>
          <w:szCs w:val="24"/>
        </w:rPr>
      </w:pPr>
    </w:p>
    <w:p w14:paraId="04B93DEE" w14:textId="77777777" w:rsidR="00BB4E53" w:rsidRDefault="00A4295B" w:rsidP="0038665A">
      <w:pPr>
        <w:tabs>
          <w:tab w:val="left" w:pos="993"/>
        </w:tabs>
        <w:ind w:left="1134" w:hanging="1134"/>
        <w:jc w:val="both"/>
        <w:rPr>
          <w:i/>
          <w:sz w:val="24"/>
          <w:szCs w:val="24"/>
        </w:rPr>
      </w:pPr>
      <w:r>
        <w:rPr>
          <w:sz w:val="24"/>
          <w:szCs w:val="24"/>
        </w:rPr>
        <w:t>Answer</w:t>
      </w:r>
      <w:r>
        <w:rPr>
          <w:sz w:val="24"/>
          <w:szCs w:val="24"/>
        </w:rPr>
        <w:tab/>
        <w:t>:</w:t>
      </w:r>
      <w:r>
        <w:rPr>
          <w:sz w:val="24"/>
          <w:szCs w:val="24"/>
        </w:rPr>
        <w:tab/>
      </w:r>
      <w:r>
        <w:rPr>
          <w:i/>
          <w:sz w:val="24"/>
          <w:szCs w:val="24"/>
        </w:rPr>
        <w:t>And we thought that women weren’t allowed to write…</w:t>
      </w:r>
      <w:r w:rsidR="00BB4E53">
        <w:rPr>
          <w:i/>
          <w:sz w:val="24"/>
          <w:szCs w:val="24"/>
        </w:rPr>
        <w:t xml:space="preserve"> (G</w:t>
      </w:r>
      <w:r>
        <w:rPr>
          <w:i/>
          <w:sz w:val="24"/>
          <w:szCs w:val="24"/>
        </w:rPr>
        <w:t>rinning)</w:t>
      </w:r>
      <w:r w:rsidR="00BB4E53">
        <w:rPr>
          <w:i/>
          <w:sz w:val="24"/>
          <w:szCs w:val="24"/>
        </w:rPr>
        <w:t>. Have you ever thought of organising a reader’s competition with an award for the best description of “What do you think reality means?” (Grinning)</w:t>
      </w:r>
    </w:p>
    <w:p w14:paraId="51898CDB" w14:textId="77777777" w:rsidR="00BB4E53" w:rsidRDefault="00BB4E53" w:rsidP="0038665A">
      <w:pPr>
        <w:tabs>
          <w:tab w:val="left" w:pos="993"/>
        </w:tabs>
        <w:ind w:left="1134" w:hanging="1134"/>
        <w:jc w:val="both"/>
        <w:rPr>
          <w:sz w:val="24"/>
          <w:szCs w:val="24"/>
        </w:rPr>
      </w:pPr>
      <w:r>
        <w:rPr>
          <w:sz w:val="24"/>
          <w:szCs w:val="24"/>
        </w:rPr>
        <w:lastRenderedPageBreak/>
        <w:t>DAR</w:t>
      </w:r>
      <w:r>
        <w:rPr>
          <w:sz w:val="24"/>
          <w:szCs w:val="24"/>
        </w:rPr>
        <w:tab/>
        <w:t>:</w:t>
      </w:r>
      <w:r>
        <w:rPr>
          <w:sz w:val="24"/>
          <w:szCs w:val="24"/>
        </w:rPr>
        <w:tab/>
        <w:t xml:space="preserve">What can you impart to our readers </w:t>
      </w:r>
      <w:r w:rsidR="001B1351">
        <w:rPr>
          <w:sz w:val="24"/>
          <w:szCs w:val="24"/>
        </w:rPr>
        <w:t>who</w:t>
      </w:r>
      <w:r>
        <w:rPr>
          <w:sz w:val="24"/>
          <w:szCs w:val="24"/>
        </w:rPr>
        <w:t xml:space="preserve"> have a fear of the future?</w:t>
      </w:r>
    </w:p>
    <w:p w14:paraId="24ED8CA5" w14:textId="77777777" w:rsidR="00BB4E53" w:rsidRDefault="00BB4E53" w:rsidP="0038665A">
      <w:pPr>
        <w:tabs>
          <w:tab w:val="left" w:pos="993"/>
        </w:tabs>
        <w:ind w:left="1134" w:hanging="1134"/>
        <w:jc w:val="both"/>
        <w:rPr>
          <w:sz w:val="24"/>
          <w:szCs w:val="24"/>
        </w:rPr>
      </w:pPr>
    </w:p>
    <w:p w14:paraId="48395CAC" w14:textId="77777777" w:rsidR="00BB4E53" w:rsidRDefault="00BB4E53" w:rsidP="0038665A">
      <w:pPr>
        <w:tabs>
          <w:tab w:val="left" w:pos="993"/>
        </w:tabs>
        <w:ind w:left="1134" w:hanging="1134"/>
        <w:jc w:val="both"/>
        <w:rPr>
          <w:i/>
          <w:sz w:val="24"/>
          <w:szCs w:val="24"/>
        </w:rPr>
      </w:pPr>
      <w:r>
        <w:rPr>
          <w:sz w:val="24"/>
          <w:szCs w:val="24"/>
        </w:rPr>
        <w:t>Answer</w:t>
      </w:r>
      <w:r>
        <w:rPr>
          <w:sz w:val="24"/>
          <w:szCs w:val="24"/>
        </w:rPr>
        <w:tab/>
        <w:t>:</w:t>
      </w:r>
      <w:r>
        <w:rPr>
          <w:sz w:val="24"/>
          <w:szCs w:val="24"/>
        </w:rPr>
        <w:tab/>
      </w:r>
      <w:r>
        <w:rPr>
          <w:i/>
          <w:sz w:val="24"/>
          <w:szCs w:val="24"/>
        </w:rPr>
        <w:t>This is the personal question?</w:t>
      </w:r>
    </w:p>
    <w:p w14:paraId="5BA51E4E" w14:textId="77777777" w:rsidR="00BB4E53" w:rsidRDefault="00BB4E53" w:rsidP="0038665A">
      <w:pPr>
        <w:tabs>
          <w:tab w:val="left" w:pos="993"/>
        </w:tabs>
        <w:ind w:left="1134" w:hanging="1134"/>
        <w:jc w:val="both"/>
        <w:rPr>
          <w:sz w:val="24"/>
          <w:szCs w:val="24"/>
        </w:rPr>
      </w:pPr>
    </w:p>
    <w:p w14:paraId="68887EC9" w14:textId="77777777" w:rsidR="00BB4E53" w:rsidRDefault="00BB4E53" w:rsidP="0038665A">
      <w:pPr>
        <w:tabs>
          <w:tab w:val="left" w:pos="993"/>
        </w:tabs>
        <w:ind w:left="1134" w:hanging="1134"/>
        <w:jc w:val="both"/>
        <w:rPr>
          <w:sz w:val="24"/>
          <w:szCs w:val="24"/>
        </w:rPr>
      </w:pPr>
      <w:r>
        <w:rPr>
          <w:sz w:val="24"/>
          <w:szCs w:val="24"/>
        </w:rPr>
        <w:t>DAR</w:t>
      </w:r>
      <w:r>
        <w:rPr>
          <w:sz w:val="24"/>
          <w:szCs w:val="24"/>
        </w:rPr>
        <w:tab/>
        <w:t>:</w:t>
      </w:r>
      <w:r>
        <w:rPr>
          <w:sz w:val="24"/>
          <w:szCs w:val="24"/>
        </w:rPr>
        <w:tab/>
        <w:t>The official one.</w:t>
      </w:r>
    </w:p>
    <w:p w14:paraId="5774C6CD" w14:textId="77777777" w:rsidR="00BB4E53" w:rsidRDefault="00BB4E53" w:rsidP="0038665A">
      <w:pPr>
        <w:tabs>
          <w:tab w:val="left" w:pos="993"/>
        </w:tabs>
        <w:ind w:left="1134" w:hanging="1134"/>
        <w:jc w:val="both"/>
        <w:rPr>
          <w:sz w:val="24"/>
          <w:szCs w:val="24"/>
        </w:rPr>
      </w:pPr>
    </w:p>
    <w:p w14:paraId="35FB81E3" w14:textId="77777777" w:rsidR="00B82547" w:rsidRDefault="00BB4E53" w:rsidP="0038665A">
      <w:pPr>
        <w:tabs>
          <w:tab w:val="left" w:pos="993"/>
        </w:tabs>
        <w:ind w:left="1134" w:hanging="1134"/>
        <w:jc w:val="both"/>
        <w:rPr>
          <w:i/>
          <w:sz w:val="24"/>
          <w:szCs w:val="24"/>
        </w:rPr>
      </w:pPr>
      <w:r>
        <w:rPr>
          <w:sz w:val="24"/>
          <w:szCs w:val="24"/>
        </w:rPr>
        <w:t>Answer</w:t>
      </w:r>
      <w:r>
        <w:rPr>
          <w:sz w:val="24"/>
          <w:szCs w:val="24"/>
        </w:rPr>
        <w:tab/>
        <w:t>:</w:t>
      </w:r>
      <w:r>
        <w:rPr>
          <w:sz w:val="24"/>
          <w:szCs w:val="24"/>
        </w:rPr>
        <w:tab/>
      </w:r>
      <w:r>
        <w:rPr>
          <w:i/>
          <w:sz w:val="24"/>
          <w:szCs w:val="24"/>
        </w:rPr>
        <w:t xml:space="preserve">Well, fear is an emotional pattern. We could say that it could turn into an emotional habit. We maintain that fear is always tied to pictures of one’s imagination. The fear of wars, epidemics, the end of the world, death or visitations. What is important to begin with is to recognise </w:t>
      </w:r>
      <w:r w:rsidR="00216C1E">
        <w:rPr>
          <w:i/>
          <w:sz w:val="24"/>
          <w:szCs w:val="24"/>
        </w:rPr>
        <w:t>which theme one’s fear is connected to. Because a fear of the future can only arise if terrible scenarios have ma</w:t>
      </w:r>
      <w:r w:rsidR="001B1351">
        <w:rPr>
          <w:i/>
          <w:sz w:val="24"/>
          <w:szCs w:val="24"/>
        </w:rPr>
        <w:t>naged to enter one’s emotions or</w:t>
      </w:r>
      <w:r w:rsidR="00216C1E">
        <w:rPr>
          <w:i/>
          <w:sz w:val="24"/>
          <w:szCs w:val="24"/>
        </w:rPr>
        <w:t xml:space="preserve"> if we are dealing with a general need for security that is not being fulfilled and therefore slowly turns into fear. It is therefore important to recognise the theme and the question of where does this theme come from. Does it promotes one’s own development or is it trying to interfere with it? – Has it been adopted and from whom? – Th</w:t>
      </w:r>
      <w:r w:rsidR="00EC6086">
        <w:rPr>
          <w:i/>
          <w:sz w:val="24"/>
          <w:szCs w:val="24"/>
        </w:rPr>
        <w:t>e fear of the future is often a</w:t>
      </w:r>
      <w:r w:rsidR="00216C1E">
        <w:rPr>
          <w:i/>
          <w:sz w:val="24"/>
          <w:szCs w:val="24"/>
        </w:rPr>
        <w:t xml:space="preserve"> fear of one’s own potential. It is then clothed in the idea of ‘the end of the world’.</w:t>
      </w:r>
    </w:p>
    <w:p w14:paraId="0CB2AC06" w14:textId="77777777" w:rsidR="00B82547" w:rsidRDefault="00B82547" w:rsidP="0038665A">
      <w:pPr>
        <w:tabs>
          <w:tab w:val="left" w:pos="993"/>
        </w:tabs>
        <w:ind w:left="1134" w:hanging="1134"/>
        <w:jc w:val="both"/>
        <w:rPr>
          <w:i/>
          <w:sz w:val="24"/>
          <w:szCs w:val="24"/>
        </w:rPr>
      </w:pPr>
    </w:p>
    <w:p w14:paraId="3D7E0B64" w14:textId="77777777" w:rsidR="00B82547" w:rsidRDefault="00B82547" w:rsidP="0038665A">
      <w:pPr>
        <w:tabs>
          <w:tab w:val="left" w:pos="993"/>
        </w:tabs>
        <w:ind w:left="1134" w:hanging="1134"/>
        <w:jc w:val="both"/>
        <w:rPr>
          <w:i/>
          <w:sz w:val="24"/>
          <w:szCs w:val="24"/>
        </w:rPr>
      </w:pPr>
      <w:r>
        <w:rPr>
          <w:i/>
          <w:sz w:val="24"/>
          <w:szCs w:val="24"/>
        </w:rPr>
        <w:tab/>
      </w:r>
      <w:r>
        <w:rPr>
          <w:i/>
          <w:sz w:val="24"/>
          <w:szCs w:val="24"/>
        </w:rPr>
        <w:tab/>
      </w:r>
      <w:r w:rsidR="007A33E0">
        <w:rPr>
          <w:i/>
          <w:sz w:val="24"/>
          <w:szCs w:val="24"/>
        </w:rPr>
        <w:t>A positive step is to decide ‘to live”, ergo to consciously and enjoyably live on this planet. To have a body is a wonderful thing – even if we lose one every now and then (See eternal life – grinning).</w:t>
      </w:r>
      <w:r w:rsidR="00216C1E">
        <w:rPr>
          <w:i/>
          <w:sz w:val="24"/>
          <w:szCs w:val="24"/>
        </w:rPr>
        <w:t xml:space="preserve"> </w:t>
      </w:r>
    </w:p>
    <w:p w14:paraId="2787D16C" w14:textId="77777777" w:rsidR="00EC6086" w:rsidRDefault="00EC6086" w:rsidP="00EC6086">
      <w:pPr>
        <w:tabs>
          <w:tab w:val="left" w:pos="993"/>
        </w:tabs>
        <w:ind w:left="1134" w:hanging="1134"/>
        <w:jc w:val="both"/>
        <w:rPr>
          <w:sz w:val="24"/>
          <w:szCs w:val="24"/>
        </w:rPr>
      </w:pPr>
    </w:p>
    <w:p w14:paraId="2079EAC3" w14:textId="77777777" w:rsidR="00EC6086" w:rsidRDefault="00EC6086" w:rsidP="00EC6086">
      <w:pPr>
        <w:tabs>
          <w:tab w:val="left" w:pos="993"/>
        </w:tabs>
        <w:ind w:left="1134" w:hanging="1134"/>
        <w:jc w:val="both"/>
        <w:rPr>
          <w:sz w:val="24"/>
          <w:szCs w:val="24"/>
        </w:rPr>
      </w:pPr>
      <w:r>
        <w:rPr>
          <w:sz w:val="24"/>
          <w:szCs w:val="24"/>
        </w:rPr>
        <w:t>DAR</w:t>
      </w:r>
      <w:r>
        <w:rPr>
          <w:sz w:val="24"/>
          <w:szCs w:val="24"/>
        </w:rPr>
        <w:tab/>
        <w:t>:</w:t>
      </w:r>
      <w:r>
        <w:rPr>
          <w:sz w:val="24"/>
          <w:szCs w:val="24"/>
        </w:rPr>
        <w:tab/>
        <w:t>Very good.</w:t>
      </w:r>
    </w:p>
    <w:p w14:paraId="002FFC1B" w14:textId="77777777" w:rsidR="00EC6086" w:rsidRDefault="00EC6086" w:rsidP="00EC6086">
      <w:pPr>
        <w:tabs>
          <w:tab w:val="left" w:pos="993"/>
        </w:tabs>
        <w:ind w:left="1134" w:hanging="1134"/>
        <w:jc w:val="both"/>
        <w:rPr>
          <w:sz w:val="24"/>
          <w:szCs w:val="24"/>
        </w:rPr>
      </w:pPr>
    </w:p>
    <w:p w14:paraId="4BE7534D" w14:textId="77777777" w:rsidR="00EC6086" w:rsidRDefault="00EC6086" w:rsidP="00EC6086">
      <w:pPr>
        <w:tabs>
          <w:tab w:val="left" w:pos="993"/>
        </w:tabs>
        <w:ind w:left="1134" w:hanging="1134"/>
        <w:jc w:val="both"/>
        <w:rPr>
          <w:i/>
          <w:sz w:val="24"/>
          <w:szCs w:val="24"/>
        </w:rPr>
      </w:pPr>
      <w:r>
        <w:rPr>
          <w:sz w:val="24"/>
          <w:szCs w:val="24"/>
        </w:rPr>
        <w:t>Answer</w:t>
      </w:r>
      <w:r>
        <w:rPr>
          <w:sz w:val="24"/>
          <w:szCs w:val="24"/>
        </w:rPr>
        <w:tab/>
        <w:t>:</w:t>
      </w:r>
      <w:r>
        <w:rPr>
          <w:sz w:val="24"/>
          <w:szCs w:val="24"/>
        </w:rPr>
        <w:tab/>
      </w:r>
      <w:r>
        <w:rPr>
          <w:i/>
          <w:sz w:val="24"/>
          <w:szCs w:val="24"/>
        </w:rPr>
        <w:t>Well – four ghost-writers!</w:t>
      </w:r>
    </w:p>
    <w:p w14:paraId="0473935C" w14:textId="77777777" w:rsidR="00EC6086" w:rsidRDefault="00EC6086" w:rsidP="00EC6086">
      <w:pPr>
        <w:tabs>
          <w:tab w:val="left" w:pos="993"/>
        </w:tabs>
        <w:ind w:left="1134" w:hanging="1134"/>
        <w:jc w:val="both"/>
        <w:rPr>
          <w:sz w:val="24"/>
          <w:szCs w:val="24"/>
        </w:rPr>
      </w:pPr>
    </w:p>
    <w:p w14:paraId="60E8DEE0" w14:textId="77777777" w:rsidR="00EC6086" w:rsidRDefault="00EC6086" w:rsidP="00EC6086">
      <w:pPr>
        <w:tabs>
          <w:tab w:val="left" w:pos="993"/>
        </w:tabs>
        <w:ind w:left="1134" w:hanging="1134"/>
        <w:jc w:val="both"/>
        <w:rPr>
          <w:sz w:val="24"/>
          <w:szCs w:val="24"/>
        </w:rPr>
      </w:pPr>
      <w:r>
        <w:rPr>
          <w:sz w:val="24"/>
          <w:szCs w:val="24"/>
        </w:rPr>
        <w:t>DAR</w:t>
      </w:r>
      <w:r>
        <w:rPr>
          <w:sz w:val="24"/>
          <w:szCs w:val="24"/>
        </w:rPr>
        <w:tab/>
        <w:t>:</w:t>
      </w:r>
      <w:r>
        <w:rPr>
          <w:sz w:val="24"/>
          <w:szCs w:val="24"/>
        </w:rPr>
        <w:tab/>
        <w:t>Thank you very much.</w:t>
      </w:r>
    </w:p>
    <w:p w14:paraId="60BB28E4" w14:textId="77777777" w:rsidR="00EC6086" w:rsidRDefault="00EC6086" w:rsidP="00EC6086">
      <w:pPr>
        <w:jc w:val="both"/>
        <w:rPr>
          <w:sz w:val="24"/>
          <w:szCs w:val="24"/>
        </w:rPr>
      </w:pPr>
    </w:p>
    <w:p w14:paraId="071C93CA" w14:textId="77777777" w:rsidR="00EC6086" w:rsidRDefault="00EC6086" w:rsidP="00EC6086">
      <w:pPr>
        <w:jc w:val="both"/>
        <w:rPr>
          <w:sz w:val="24"/>
          <w:szCs w:val="24"/>
        </w:rPr>
      </w:pPr>
      <w:r>
        <w:rPr>
          <w:i/>
          <w:sz w:val="24"/>
          <w:szCs w:val="24"/>
        </w:rPr>
        <w:t xml:space="preserve">The second work practice </w:t>
      </w:r>
      <w:r w:rsidRPr="00EC6086">
        <w:rPr>
          <w:sz w:val="24"/>
          <w:szCs w:val="24"/>
        </w:rPr>
        <w:t>deals with</w:t>
      </w:r>
      <w:r>
        <w:rPr>
          <w:sz w:val="24"/>
          <w:szCs w:val="24"/>
        </w:rPr>
        <w:t xml:space="preserve"> “ALIEN ENERGIES”. There are lots of people that have ascertained that they are somehow influenced </w:t>
      </w:r>
      <w:r>
        <w:rPr>
          <w:i/>
          <w:sz w:val="24"/>
          <w:szCs w:val="24"/>
        </w:rPr>
        <w:t>from outside</w:t>
      </w:r>
      <w:r>
        <w:rPr>
          <w:sz w:val="24"/>
          <w:szCs w:val="24"/>
        </w:rPr>
        <w:t xml:space="preserve">. Many believe that </w:t>
      </w:r>
      <w:r w:rsidRPr="00EC6086">
        <w:rPr>
          <w:i/>
          <w:sz w:val="24"/>
          <w:szCs w:val="24"/>
        </w:rPr>
        <w:t>black magic</w:t>
      </w:r>
      <w:r>
        <w:rPr>
          <w:sz w:val="24"/>
          <w:szCs w:val="24"/>
        </w:rPr>
        <w:t xml:space="preserve"> or similar things besets them. According to </w:t>
      </w:r>
      <w:r>
        <w:rPr>
          <w:i/>
          <w:sz w:val="24"/>
          <w:szCs w:val="24"/>
        </w:rPr>
        <w:t xml:space="preserve">Thommy Thomsen’s </w:t>
      </w:r>
      <w:r>
        <w:rPr>
          <w:sz w:val="24"/>
          <w:szCs w:val="24"/>
        </w:rPr>
        <w:t>and</w:t>
      </w:r>
      <w:r>
        <w:rPr>
          <w:i/>
          <w:sz w:val="24"/>
          <w:szCs w:val="24"/>
        </w:rPr>
        <w:t xml:space="preserve"> Martina Bochnik’s </w:t>
      </w:r>
      <w:r>
        <w:rPr>
          <w:sz w:val="24"/>
          <w:szCs w:val="24"/>
        </w:rPr>
        <w:t xml:space="preserve">experiences </w:t>
      </w:r>
      <w:r w:rsidR="00995374">
        <w:rPr>
          <w:sz w:val="24"/>
          <w:szCs w:val="24"/>
        </w:rPr>
        <w:t>alien entities</w:t>
      </w:r>
      <w:r w:rsidR="00995374">
        <w:rPr>
          <w:i/>
          <w:sz w:val="24"/>
          <w:szCs w:val="24"/>
        </w:rPr>
        <w:t xml:space="preserve"> </w:t>
      </w:r>
      <w:r>
        <w:rPr>
          <w:sz w:val="24"/>
          <w:szCs w:val="24"/>
        </w:rPr>
        <w:t xml:space="preserve">are often </w:t>
      </w:r>
      <w:r w:rsidRPr="00995374">
        <w:rPr>
          <w:i/>
          <w:sz w:val="24"/>
          <w:szCs w:val="24"/>
        </w:rPr>
        <w:t>not</w:t>
      </w:r>
      <w:r>
        <w:rPr>
          <w:sz w:val="24"/>
          <w:szCs w:val="24"/>
        </w:rPr>
        <w:t xml:space="preserve"> </w:t>
      </w:r>
      <w:r w:rsidR="00995374">
        <w:rPr>
          <w:sz w:val="24"/>
          <w:szCs w:val="24"/>
        </w:rPr>
        <w:t xml:space="preserve">responsible for this. These are often </w:t>
      </w:r>
      <w:r w:rsidR="00995374">
        <w:rPr>
          <w:i/>
          <w:sz w:val="24"/>
          <w:szCs w:val="24"/>
        </w:rPr>
        <w:t>personal psychological problems</w:t>
      </w:r>
      <w:r w:rsidR="00995374">
        <w:rPr>
          <w:sz w:val="24"/>
          <w:szCs w:val="24"/>
        </w:rPr>
        <w:t xml:space="preserve"> that have to be resolved. This is why they clearly establish a priory, in connection with Martina’s accompanying spirit ENTITY XANTILUTI, whether one is </w:t>
      </w:r>
      <w:r w:rsidR="00995374">
        <w:rPr>
          <w:i/>
          <w:sz w:val="24"/>
          <w:szCs w:val="24"/>
        </w:rPr>
        <w:t>actually</w:t>
      </w:r>
      <w:r w:rsidR="00995374">
        <w:rPr>
          <w:sz w:val="24"/>
          <w:szCs w:val="24"/>
        </w:rPr>
        <w:t xml:space="preserve"> dealing with ALIEN INFLUENCES. </w:t>
      </w:r>
    </w:p>
    <w:p w14:paraId="6E5E6181" w14:textId="77777777" w:rsidR="0068143B" w:rsidRDefault="0068143B" w:rsidP="00EC6086">
      <w:pPr>
        <w:jc w:val="both"/>
        <w:rPr>
          <w:sz w:val="24"/>
          <w:szCs w:val="24"/>
        </w:rPr>
      </w:pPr>
    </w:p>
    <w:p w14:paraId="35CF89C0" w14:textId="27EE4ACA" w:rsidR="0068143B" w:rsidRDefault="0068143B" w:rsidP="00EC6086">
      <w:pPr>
        <w:jc w:val="both"/>
        <w:rPr>
          <w:sz w:val="24"/>
          <w:szCs w:val="24"/>
        </w:rPr>
      </w:pPr>
      <w:r>
        <w:rPr>
          <w:sz w:val="24"/>
          <w:szCs w:val="24"/>
        </w:rPr>
        <w:t xml:space="preserve">We, here at the editor’s office of </w:t>
      </w:r>
      <w:r>
        <w:rPr>
          <w:i/>
          <w:sz w:val="24"/>
          <w:szCs w:val="24"/>
        </w:rPr>
        <w:t>“Die andere Realität”</w:t>
      </w:r>
      <w:r>
        <w:rPr>
          <w:sz w:val="24"/>
          <w:szCs w:val="24"/>
        </w:rPr>
        <w:t xml:space="preserve">, are often asked whom one can turn to in cases where actual – let’s call them – attempts to interfere are made from the hereafter. </w:t>
      </w:r>
      <w:r w:rsidR="00B10CDE">
        <w:rPr>
          <w:sz w:val="24"/>
          <w:szCs w:val="24"/>
        </w:rPr>
        <w:t xml:space="preserve">There are not too many places that we can recommend. It must naturally be a place that doesn’t try to explain everything from </w:t>
      </w:r>
      <w:r w:rsidR="00B10CDE" w:rsidRPr="00B10CDE">
        <w:rPr>
          <w:i/>
          <w:sz w:val="24"/>
          <w:szCs w:val="24"/>
        </w:rPr>
        <w:t>only</w:t>
      </w:r>
      <w:r w:rsidR="00B10CDE">
        <w:rPr>
          <w:sz w:val="24"/>
          <w:szCs w:val="24"/>
        </w:rPr>
        <w:t xml:space="preserve"> </w:t>
      </w:r>
      <w:r w:rsidR="00B10CDE" w:rsidRPr="00B10CDE">
        <w:rPr>
          <w:sz w:val="24"/>
          <w:szCs w:val="24"/>
        </w:rPr>
        <w:t>an</w:t>
      </w:r>
      <w:r w:rsidR="00B10CDE">
        <w:rPr>
          <w:sz w:val="24"/>
          <w:szCs w:val="24"/>
        </w:rPr>
        <w:t xml:space="preserve"> animistic point of view</w:t>
      </w:r>
      <w:r w:rsidR="00520592">
        <w:rPr>
          <w:rStyle w:val="Funotenzeichen"/>
          <w:sz w:val="24"/>
          <w:szCs w:val="24"/>
        </w:rPr>
        <w:footnoteReference w:id="1"/>
      </w:r>
      <w:r w:rsidR="00B10CDE">
        <w:rPr>
          <w:sz w:val="24"/>
          <w:szCs w:val="24"/>
        </w:rPr>
        <w:t xml:space="preserve">, but is capable of dealing with the problem </w:t>
      </w:r>
      <w:r w:rsidR="00B10CDE" w:rsidRPr="00B10CDE">
        <w:rPr>
          <w:i/>
          <w:sz w:val="24"/>
          <w:szCs w:val="24"/>
        </w:rPr>
        <w:t>holistically</w:t>
      </w:r>
      <w:r w:rsidR="00B10CDE">
        <w:rPr>
          <w:sz w:val="24"/>
          <w:szCs w:val="24"/>
        </w:rPr>
        <w:t xml:space="preserve">. Meaning that the advisor must consider the hereafter a possibility, but must on the other hand also be proficient in regards to animistic questions, particularly with problems that stem from within the person concerned. </w:t>
      </w:r>
      <w:r w:rsidR="00C9364C">
        <w:rPr>
          <w:sz w:val="24"/>
          <w:szCs w:val="24"/>
        </w:rPr>
        <w:t xml:space="preserve">One seems to be at the right place with </w:t>
      </w:r>
      <w:r w:rsidR="00C9364C">
        <w:rPr>
          <w:i/>
          <w:sz w:val="24"/>
          <w:szCs w:val="24"/>
        </w:rPr>
        <w:t xml:space="preserve">Thommy Thomsen </w:t>
      </w:r>
      <w:r w:rsidR="00C9364C">
        <w:rPr>
          <w:sz w:val="24"/>
          <w:szCs w:val="24"/>
        </w:rPr>
        <w:t>and</w:t>
      </w:r>
      <w:r w:rsidR="00C9364C">
        <w:rPr>
          <w:i/>
          <w:sz w:val="24"/>
          <w:szCs w:val="24"/>
        </w:rPr>
        <w:t xml:space="preserve"> Martina Bochnik</w:t>
      </w:r>
      <w:r w:rsidR="00C9364C">
        <w:rPr>
          <w:sz w:val="24"/>
          <w:szCs w:val="24"/>
        </w:rPr>
        <w:t xml:space="preserve"> in regards to this. </w:t>
      </w:r>
    </w:p>
    <w:p w14:paraId="75E45633" w14:textId="77777777" w:rsidR="00D8332C" w:rsidRDefault="00D8332C" w:rsidP="00124B1D">
      <w:pPr>
        <w:jc w:val="both"/>
        <w:rPr>
          <w:sz w:val="24"/>
          <w:szCs w:val="24"/>
        </w:rPr>
      </w:pPr>
    </w:p>
    <w:p w14:paraId="53CBDF5B" w14:textId="77777777" w:rsidR="005F0B93" w:rsidRDefault="00C9364C" w:rsidP="00124B1D">
      <w:pPr>
        <w:jc w:val="both"/>
        <w:rPr>
          <w:sz w:val="24"/>
          <w:szCs w:val="24"/>
        </w:rPr>
      </w:pPr>
      <w:r>
        <w:rPr>
          <w:sz w:val="24"/>
          <w:szCs w:val="24"/>
        </w:rPr>
        <w:t xml:space="preserve">The release of ALIEN ENERGIES goes principally like the way we described it the last but one issue of </w:t>
      </w:r>
      <w:r>
        <w:rPr>
          <w:i/>
          <w:sz w:val="24"/>
          <w:szCs w:val="24"/>
        </w:rPr>
        <w:t>“Die andere Realität”</w:t>
      </w:r>
      <w:r>
        <w:rPr>
          <w:sz w:val="24"/>
          <w:szCs w:val="24"/>
        </w:rPr>
        <w:t xml:space="preserve"> no. I/97 under the theme of ‘Psychic healing - trance therapy from Brazil’, a report by Dagobert Göbel. </w:t>
      </w:r>
    </w:p>
    <w:p w14:paraId="4F449793" w14:textId="77777777" w:rsidR="005F0B93" w:rsidRDefault="005F0B93" w:rsidP="00124B1D">
      <w:pPr>
        <w:jc w:val="both"/>
        <w:rPr>
          <w:sz w:val="24"/>
          <w:szCs w:val="24"/>
        </w:rPr>
      </w:pPr>
    </w:p>
    <w:p w14:paraId="15001C14" w14:textId="77777777" w:rsidR="005F0B93" w:rsidRDefault="005F0B93" w:rsidP="00124B1D">
      <w:pPr>
        <w:jc w:val="both"/>
        <w:rPr>
          <w:sz w:val="24"/>
          <w:szCs w:val="24"/>
        </w:rPr>
      </w:pPr>
      <w:proofErr w:type="spellStart"/>
      <w:r>
        <w:rPr>
          <w:i/>
          <w:sz w:val="24"/>
          <w:szCs w:val="24"/>
        </w:rPr>
        <w:lastRenderedPageBreak/>
        <w:t>Thommy</w:t>
      </w:r>
      <w:proofErr w:type="spellEnd"/>
      <w:r>
        <w:rPr>
          <w:i/>
          <w:sz w:val="24"/>
          <w:szCs w:val="24"/>
        </w:rPr>
        <w:t xml:space="preserve"> Thomsen </w:t>
      </w:r>
      <w:r>
        <w:rPr>
          <w:sz w:val="24"/>
          <w:szCs w:val="24"/>
        </w:rPr>
        <w:t>and</w:t>
      </w:r>
      <w:r>
        <w:rPr>
          <w:i/>
          <w:sz w:val="24"/>
          <w:szCs w:val="24"/>
        </w:rPr>
        <w:t xml:space="preserve"> Martine Bochnik </w:t>
      </w:r>
      <w:r>
        <w:rPr>
          <w:sz w:val="24"/>
          <w:szCs w:val="24"/>
        </w:rPr>
        <w:t xml:space="preserve">are also called upon to deal with </w:t>
      </w:r>
      <w:r>
        <w:rPr>
          <w:i/>
          <w:sz w:val="24"/>
          <w:szCs w:val="24"/>
        </w:rPr>
        <w:t>spook</w:t>
      </w:r>
      <w:r>
        <w:rPr>
          <w:sz w:val="24"/>
          <w:szCs w:val="24"/>
        </w:rPr>
        <w:t xml:space="preserve"> (haunted places) – and they have often been successful. These two obviously cover a very wide psychic spectrum.</w:t>
      </w:r>
    </w:p>
    <w:p w14:paraId="4041DB5F" w14:textId="77777777" w:rsidR="00F02766" w:rsidRDefault="00F02766" w:rsidP="00124B1D">
      <w:pPr>
        <w:jc w:val="both"/>
        <w:rPr>
          <w:i/>
          <w:sz w:val="24"/>
          <w:szCs w:val="24"/>
        </w:rPr>
      </w:pPr>
    </w:p>
    <w:p w14:paraId="39899684" w14:textId="77777777" w:rsidR="00124B1D" w:rsidRDefault="00682711" w:rsidP="00124B1D">
      <w:pPr>
        <w:jc w:val="both"/>
        <w:rPr>
          <w:sz w:val="24"/>
          <w:szCs w:val="24"/>
        </w:rPr>
      </w:pPr>
      <w:r>
        <w:rPr>
          <w:i/>
          <w:sz w:val="24"/>
          <w:szCs w:val="24"/>
        </w:rPr>
        <w:t>The third work practice</w:t>
      </w:r>
      <w:r>
        <w:rPr>
          <w:sz w:val="24"/>
          <w:szCs w:val="24"/>
        </w:rPr>
        <w:t xml:space="preserve"> deal</w:t>
      </w:r>
      <w:r w:rsidR="00124B1D">
        <w:rPr>
          <w:sz w:val="24"/>
          <w:szCs w:val="24"/>
        </w:rPr>
        <w:t xml:space="preserve">s with writing books. </w:t>
      </w:r>
      <w:r w:rsidR="00124B1D">
        <w:rPr>
          <w:i/>
          <w:sz w:val="24"/>
          <w:szCs w:val="24"/>
        </w:rPr>
        <w:t>“Der Stein in Euch”</w:t>
      </w:r>
      <w:r w:rsidR="00124B1D">
        <w:rPr>
          <w:sz w:val="24"/>
          <w:szCs w:val="24"/>
        </w:rPr>
        <w:t xml:space="preserve"> (The stone within you) has for instant been dictated by the entity called SERATHUS only just recently. </w:t>
      </w:r>
      <w:r w:rsidR="00124B1D">
        <w:rPr>
          <w:i/>
          <w:sz w:val="24"/>
          <w:szCs w:val="24"/>
        </w:rPr>
        <w:t>Martina Bochnik</w:t>
      </w:r>
      <w:r w:rsidR="00124B1D">
        <w:rPr>
          <w:sz w:val="24"/>
          <w:szCs w:val="24"/>
        </w:rPr>
        <w:t xml:space="preserve"> had not intensively dealt with the theme of precious stones and their meaning beforehand. She knew a lot more after the 96 page book had been dictated to her. Only terminologies that were completely unknown to her had to be rechecked after. One ended up having a very content-rich and convincing book in one’s hands. </w:t>
      </w:r>
    </w:p>
    <w:p w14:paraId="6E6018F9" w14:textId="77777777" w:rsidR="00124B1D" w:rsidRDefault="00124B1D" w:rsidP="00124B1D">
      <w:pPr>
        <w:jc w:val="both"/>
        <w:rPr>
          <w:sz w:val="24"/>
          <w:szCs w:val="24"/>
        </w:rPr>
      </w:pPr>
    </w:p>
    <w:p w14:paraId="77AAEC2F" w14:textId="77777777" w:rsidR="00EA00F6" w:rsidRDefault="00124B1D" w:rsidP="00124B1D">
      <w:pPr>
        <w:jc w:val="both"/>
        <w:rPr>
          <w:sz w:val="24"/>
          <w:szCs w:val="24"/>
        </w:rPr>
      </w:pPr>
      <w:r>
        <w:rPr>
          <w:sz w:val="24"/>
          <w:szCs w:val="24"/>
        </w:rPr>
        <w:t xml:space="preserve">They are presently engaged in dealing with so-called </w:t>
      </w:r>
      <w:r w:rsidR="00751CF6">
        <w:rPr>
          <w:i/>
          <w:sz w:val="24"/>
          <w:szCs w:val="24"/>
        </w:rPr>
        <w:t>Tachyo</w:t>
      </w:r>
      <w:r w:rsidR="00D602E8">
        <w:rPr>
          <w:i/>
          <w:sz w:val="24"/>
          <w:szCs w:val="24"/>
        </w:rPr>
        <w:t>n</w:t>
      </w:r>
      <w:r w:rsidR="00751CF6">
        <w:rPr>
          <w:i/>
          <w:sz w:val="24"/>
          <w:szCs w:val="24"/>
        </w:rPr>
        <w:t>-energy</w:t>
      </w:r>
      <w:r w:rsidR="00751CF6">
        <w:rPr>
          <w:sz w:val="24"/>
          <w:szCs w:val="24"/>
        </w:rPr>
        <w:t xml:space="preserve">. </w:t>
      </w:r>
      <w:r w:rsidR="00D602E8">
        <w:rPr>
          <w:sz w:val="24"/>
          <w:szCs w:val="24"/>
        </w:rPr>
        <w:t xml:space="preserve">Martina entertains contact with spirit beings from various fields of competence. Dealing with these Tachyons once again ended up in a book that was dictated to her. The entity from the world of spirit responsible in this case was DANAHANH. </w:t>
      </w:r>
    </w:p>
    <w:p w14:paraId="7333BE48" w14:textId="77777777" w:rsidR="00EA00F6" w:rsidRDefault="00EA00F6" w:rsidP="00124B1D">
      <w:pPr>
        <w:jc w:val="both"/>
        <w:rPr>
          <w:sz w:val="24"/>
          <w:szCs w:val="24"/>
        </w:rPr>
      </w:pPr>
    </w:p>
    <w:p w14:paraId="2317D010" w14:textId="77777777" w:rsidR="00EA00F6" w:rsidRDefault="00EA00F6" w:rsidP="00124B1D">
      <w:pPr>
        <w:jc w:val="both"/>
        <w:rPr>
          <w:sz w:val="24"/>
          <w:szCs w:val="24"/>
        </w:rPr>
      </w:pPr>
      <w:r>
        <w:rPr>
          <w:sz w:val="24"/>
          <w:szCs w:val="24"/>
        </w:rPr>
        <w:t>We would like to have XANTILUTI say a few words about a number of important themes:</w:t>
      </w:r>
    </w:p>
    <w:p w14:paraId="6395ABAF" w14:textId="77777777" w:rsidR="00EA00F6" w:rsidRDefault="00EA00F6" w:rsidP="00124B1D">
      <w:pPr>
        <w:jc w:val="both"/>
        <w:rPr>
          <w:sz w:val="24"/>
          <w:szCs w:val="24"/>
        </w:rPr>
      </w:pPr>
    </w:p>
    <w:p w14:paraId="7FE8496A" w14:textId="77777777" w:rsidR="00EA00F6" w:rsidRDefault="00EA00F6" w:rsidP="00EA00F6">
      <w:pPr>
        <w:ind w:left="567" w:right="567" w:hanging="567"/>
        <w:jc w:val="both"/>
        <w:rPr>
          <w:i/>
          <w:sz w:val="24"/>
          <w:szCs w:val="24"/>
          <w:u w:val="single"/>
        </w:rPr>
      </w:pPr>
      <w:r>
        <w:rPr>
          <w:sz w:val="24"/>
          <w:szCs w:val="24"/>
        </w:rPr>
        <w:tab/>
      </w:r>
      <w:r>
        <w:rPr>
          <w:i/>
          <w:sz w:val="24"/>
          <w:szCs w:val="24"/>
          <w:u w:val="single"/>
        </w:rPr>
        <w:t>The sensation the medium has during contact:</w:t>
      </w:r>
    </w:p>
    <w:p w14:paraId="0D55567B" w14:textId="77777777" w:rsidR="00EA00F6" w:rsidRDefault="00EA00F6" w:rsidP="00EA00F6">
      <w:pPr>
        <w:ind w:left="567" w:right="567"/>
        <w:jc w:val="both"/>
        <w:rPr>
          <w:i/>
          <w:sz w:val="24"/>
          <w:szCs w:val="24"/>
          <w:u w:val="single"/>
        </w:rPr>
      </w:pPr>
    </w:p>
    <w:p w14:paraId="1DE3609C" w14:textId="77777777" w:rsidR="00EA00F6" w:rsidRDefault="00EA00F6" w:rsidP="00EA00F6">
      <w:pPr>
        <w:ind w:left="567" w:right="567"/>
        <w:jc w:val="both"/>
        <w:rPr>
          <w:i/>
          <w:sz w:val="24"/>
          <w:szCs w:val="24"/>
        </w:rPr>
      </w:pPr>
      <w:r>
        <w:rPr>
          <w:i/>
          <w:sz w:val="24"/>
          <w:szCs w:val="24"/>
        </w:rPr>
        <w:t>We must consider a very important point that deals with the immediate contact between human beings and entities. It is the sensation the medium has whilst making contact. Writing mediums use the following modes:</w:t>
      </w:r>
    </w:p>
    <w:p w14:paraId="36FE15CB" w14:textId="77777777" w:rsidR="00EA00F6" w:rsidRDefault="00EA00F6" w:rsidP="00EA00F6">
      <w:pPr>
        <w:ind w:left="567" w:right="567"/>
        <w:jc w:val="both"/>
        <w:rPr>
          <w:i/>
          <w:sz w:val="24"/>
          <w:szCs w:val="24"/>
        </w:rPr>
      </w:pPr>
    </w:p>
    <w:p w14:paraId="4C96CD69" w14:textId="77777777" w:rsidR="00EA00F6" w:rsidRDefault="00695D01" w:rsidP="00695D01">
      <w:pPr>
        <w:ind w:left="851" w:right="567" w:hanging="284"/>
        <w:jc w:val="both"/>
        <w:rPr>
          <w:i/>
          <w:sz w:val="24"/>
          <w:szCs w:val="24"/>
        </w:rPr>
      </w:pPr>
      <w:r>
        <w:rPr>
          <w:i/>
          <w:sz w:val="24"/>
          <w:szCs w:val="24"/>
        </w:rPr>
        <w:t>1.</w:t>
      </w:r>
      <w:r>
        <w:rPr>
          <w:i/>
          <w:sz w:val="24"/>
          <w:szCs w:val="24"/>
        </w:rPr>
        <w:tab/>
        <w:t>The hand of the medium writes automatically, the medium only notices the movement of the hand.</w:t>
      </w:r>
    </w:p>
    <w:p w14:paraId="5053059E" w14:textId="77777777" w:rsidR="00695D01" w:rsidRDefault="00695D01" w:rsidP="00695D01">
      <w:pPr>
        <w:ind w:left="851" w:right="567" w:hanging="284"/>
        <w:jc w:val="both"/>
        <w:rPr>
          <w:i/>
          <w:sz w:val="24"/>
          <w:szCs w:val="24"/>
        </w:rPr>
      </w:pPr>
    </w:p>
    <w:p w14:paraId="1C0B5B63" w14:textId="77777777" w:rsidR="00695D01" w:rsidRDefault="00695D01" w:rsidP="00695D01">
      <w:pPr>
        <w:ind w:left="851" w:right="567" w:hanging="284"/>
        <w:jc w:val="both"/>
        <w:rPr>
          <w:i/>
          <w:sz w:val="24"/>
          <w:szCs w:val="24"/>
        </w:rPr>
      </w:pPr>
      <w:r>
        <w:rPr>
          <w:i/>
          <w:sz w:val="24"/>
          <w:szCs w:val="24"/>
        </w:rPr>
        <w:t>2.</w:t>
      </w:r>
      <w:r>
        <w:rPr>
          <w:i/>
          <w:sz w:val="24"/>
          <w:szCs w:val="24"/>
        </w:rPr>
        <w:tab/>
        <w:t>The hand has an IMPULSE to write, the medium hears the sentence like a dictation.</w:t>
      </w:r>
    </w:p>
    <w:p w14:paraId="7ABDA866" w14:textId="77777777" w:rsidR="00695D01" w:rsidRDefault="00695D01" w:rsidP="00695D01">
      <w:pPr>
        <w:ind w:left="851" w:right="567" w:hanging="284"/>
        <w:jc w:val="both"/>
        <w:rPr>
          <w:i/>
          <w:sz w:val="24"/>
          <w:szCs w:val="24"/>
        </w:rPr>
      </w:pPr>
    </w:p>
    <w:p w14:paraId="58F23D2D" w14:textId="77777777" w:rsidR="00695D01" w:rsidRDefault="00695D01" w:rsidP="00695D01">
      <w:pPr>
        <w:ind w:left="851" w:right="567" w:hanging="284"/>
        <w:jc w:val="both"/>
        <w:rPr>
          <w:i/>
          <w:sz w:val="24"/>
          <w:szCs w:val="24"/>
        </w:rPr>
      </w:pPr>
      <w:r>
        <w:rPr>
          <w:i/>
          <w:sz w:val="24"/>
          <w:szCs w:val="24"/>
        </w:rPr>
        <w:t>3.</w:t>
      </w:r>
      <w:r>
        <w:rPr>
          <w:i/>
          <w:sz w:val="24"/>
          <w:szCs w:val="24"/>
        </w:rPr>
        <w:tab/>
        <w:t>The hand has an IMPULSE to write, the medium feels as if sentences are thought of within its head.</w:t>
      </w:r>
    </w:p>
    <w:p w14:paraId="6021C562" w14:textId="77777777" w:rsidR="00695D01" w:rsidRDefault="00695D01" w:rsidP="00695D01">
      <w:pPr>
        <w:ind w:left="851" w:right="567" w:hanging="284"/>
        <w:jc w:val="both"/>
        <w:rPr>
          <w:i/>
          <w:sz w:val="24"/>
          <w:szCs w:val="24"/>
        </w:rPr>
      </w:pPr>
    </w:p>
    <w:p w14:paraId="0A9E18DF" w14:textId="77777777" w:rsidR="00695D01" w:rsidRDefault="00695D01" w:rsidP="00695D01">
      <w:pPr>
        <w:ind w:left="851" w:right="567" w:hanging="284"/>
        <w:jc w:val="both"/>
        <w:rPr>
          <w:i/>
          <w:sz w:val="24"/>
          <w:szCs w:val="24"/>
        </w:rPr>
      </w:pPr>
      <w:r>
        <w:rPr>
          <w:i/>
          <w:sz w:val="24"/>
          <w:szCs w:val="24"/>
        </w:rPr>
        <w:t>4.</w:t>
      </w:r>
      <w:r>
        <w:rPr>
          <w:i/>
          <w:sz w:val="24"/>
          <w:szCs w:val="24"/>
        </w:rPr>
        <w:tab/>
        <w:t>The</w:t>
      </w:r>
      <w:r w:rsidR="00EA1EA6">
        <w:rPr>
          <w:i/>
          <w:sz w:val="24"/>
          <w:szCs w:val="24"/>
        </w:rPr>
        <w:t xml:space="preserve"> hand has an IMPULSE to write, t</w:t>
      </w:r>
      <w:r>
        <w:rPr>
          <w:i/>
          <w:sz w:val="24"/>
          <w:szCs w:val="24"/>
        </w:rPr>
        <w:t xml:space="preserve">he medium feels as if the sentences are thought of within its head, the facial expression of the medium change and its perceptions also change during the trance and the writing process. </w:t>
      </w:r>
    </w:p>
    <w:p w14:paraId="6E2CD570" w14:textId="77777777" w:rsidR="00695D01" w:rsidRDefault="00695D01" w:rsidP="00695D01">
      <w:pPr>
        <w:ind w:left="851" w:right="567" w:hanging="284"/>
        <w:jc w:val="both"/>
        <w:rPr>
          <w:i/>
          <w:sz w:val="24"/>
          <w:szCs w:val="24"/>
        </w:rPr>
      </w:pPr>
    </w:p>
    <w:p w14:paraId="49050CE4" w14:textId="77777777" w:rsidR="0016225E" w:rsidRDefault="00695D01" w:rsidP="00CB48C7">
      <w:pPr>
        <w:ind w:left="567" w:right="567"/>
        <w:jc w:val="both"/>
        <w:rPr>
          <w:i/>
          <w:sz w:val="24"/>
          <w:szCs w:val="24"/>
        </w:rPr>
      </w:pPr>
      <w:r>
        <w:rPr>
          <w:i/>
          <w:sz w:val="24"/>
          <w:szCs w:val="24"/>
        </w:rPr>
        <w:t>In case number 4, the ENTITY takes control over more than just the region</w:t>
      </w:r>
      <w:r w:rsidR="00CB48C7">
        <w:rPr>
          <w:i/>
          <w:sz w:val="24"/>
          <w:szCs w:val="24"/>
        </w:rPr>
        <w:t>s</w:t>
      </w:r>
      <w:r>
        <w:rPr>
          <w:i/>
          <w:sz w:val="24"/>
          <w:szCs w:val="24"/>
        </w:rPr>
        <w:t xml:space="preserve"> of the brain </w:t>
      </w:r>
      <w:r w:rsidR="00CB48C7">
        <w:rPr>
          <w:i/>
          <w:sz w:val="24"/>
          <w:szCs w:val="24"/>
        </w:rPr>
        <w:t xml:space="preserve">designated to deal with the hand and language. The medium can no longer distinguish between its own perceptions and those of the ENTITY. </w:t>
      </w:r>
    </w:p>
    <w:p w14:paraId="61CC738C" w14:textId="77777777" w:rsidR="0016225E" w:rsidRDefault="0016225E" w:rsidP="00CB48C7">
      <w:pPr>
        <w:ind w:left="567" w:right="567"/>
        <w:jc w:val="both"/>
        <w:rPr>
          <w:i/>
          <w:sz w:val="24"/>
          <w:szCs w:val="24"/>
        </w:rPr>
      </w:pPr>
    </w:p>
    <w:p w14:paraId="7B79B133" w14:textId="77777777" w:rsidR="000263E8" w:rsidRDefault="0016225E" w:rsidP="00CB48C7">
      <w:pPr>
        <w:ind w:left="567" w:right="567"/>
        <w:jc w:val="both"/>
        <w:rPr>
          <w:i/>
          <w:sz w:val="24"/>
          <w:szCs w:val="24"/>
        </w:rPr>
      </w:pPr>
      <w:r>
        <w:rPr>
          <w:i/>
          <w:sz w:val="24"/>
          <w:szCs w:val="24"/>
        </w:rPr>
        <w:t>These various form</w:t>
      </w:r>
      <w:r w:rsidR="00BE5565">
        <w:rPr>
          <w:i/>
          <w:sz w:val="24"/>
          <w:szCs w:val="24"/>
        </w:rPr>
        <w:t>s</w:t>
      </w:r>
      <w:r>
        <w:rPr>
          <w:i/>
          <w:sz w:val="24"/>
          <w:szCs w:val="24"/>
        </w:rPr>
        <w:t xml:space="preserve"> of contacts naturally </w:t>
      </w:r>
      <w:r w:rsidR="00D330B7">
        <w:rPr>
          <w:i/>
          <w:sz w:val="24"/>
          <w:szCs w:val="24"/>
        </w:rPr>
        <w:t xml:space="preserve">have </w:t>
      </w:r>
      <w:r>
        <w:rPr>
          <w:i/>
          <w:sz w:val="24"/>
          <w:szCs w:val="24"/>
        </w:rPr>
        <w:t xml:space="preserve">an effect on the transmissions. The more an ENTITY can perceive through the medium at a given situation, the more accurate the statements and the background to a situation can be. Martina is a no. 4 - medium. </w:t>
      </w:r>
      <w:r w:rsidR="00695D01">
        <w:rPr>
          <w:i/>
          <w:sz w:val="24"/>
          <w:szCs w:val="24"/>
        </w:rPr>
        <w:t xml:space="preserve"> </w:t>
      </w:r>
    </w:p>
    <w:p w14:paraId="068FEE96" w14:textId="77777777" w:rsidR="000263E8" w:rsidRDefault="000263E8" w:rsidP="00CB48C7">
      <w:pPr>
        <w:ind w:left="567" w:right="567"/>
        <w:jc w:val="both"/>
        <w:rPr>
          <w:i/>
          <w:sz w:val="24"/>
          <w:szCs w:val="24"/>
        </w:rPr>
      </w:pPr>
    </w:p>
    <w:p w14:paraId="5AC0AA1C" w14:textId="77777777" w:rsidR="000263E8" w:rsidRDefault="000263E8" w:rsidP="00CB48C7">
      <w:pPr>
        <w:ind w:left="567" w:right="567"/>
        <w:jc w:val="both"/>
        <w:rPr>
          <w:i/>
          <w:sz w:val="24"/>
          <w:szCs w:val="24"/>
          <w:u w:val="single"/>
        </w:rPr>
      </w:pPr>
      <w:r>
        <w:rPr>
          <w:i/>
          <w:sz w:val="24"/>
          <w:szCs w:val="24"/>
          <w:u w:val="single"/>
        </w:rPr>
        <w:t>The assessment of transmissions</w:t>
      </w:r>
    </w:p>
    <w:p w14:paraId="2C4AE82A" w14:textId="77777777" w:rsidR="000263E8" w:rsidRDefault="000263E8" w:rsidP="00CB48C7">
      <w:pPr>
        <w:ind w:left="567" w:right="567"/>
        <w:jc w:val="both"/>
        <w:rPr>
          <w:i/>
          <w:sz w:val="24"/>
          <w:szCs w:val="24"/>
        </w:rPr>
      </w:pPr>
    </w:p>
    <w:p w14:paraId="50B94DA0" w14:textId="77777777" w:rsidR="000263E8" w:rsidRDefault="000263E8" w:rsidP="00CB48C7">
      <w:pPr>
        <w:ind w:left="567" w:right="567"/>
        <w:jc w:val="both"/>
        <w:rPr>
          <w:i/>
          <w:sz w:val="24"/>
          <w:szCs w:val="24"/>
        </w:rPr>
      </w:pPr>
      <w:r>
        <w:rPr>
          <w:i/>
          <w:sz w:val="24"/>
          <w:szCs w:val="24"/>
        </w:rPr>
        <w:t>Even though we usually try to induce people to desist from making judgments, we find it important enough to induce them to assess information that can help them. Let’s deal with an assessment step by step.</w:t>
      </w:r>
    </w:p>
    <w:p w14:paraId="6FE3E011" w14:textId="77777777" w:rsidR="000263E8" w:rsidRDefault="000263E8" w:rsidP="00CB48C7">
      <w:pPr>
        <w:ind w:left="567" w:right="567"/>
        <w:jc w:val="both"/>
        <w:rPr>
          <w:i/>
          <w:sz w:val="24"/>
          <w:szCs w:val="24"/>
        </w:rPr>
      </w:pPr>
    </w:p>
    <w:p w14:paraId="1417F06D" w14:textId="77777777" w:rsidR="00695D01" w:rsidRDefault="001A4A84" w:rsidP="000263E8">
      <w:pPr>
        <w:pStyle w:val="Listenabsatz"/>
        <w:numPr>
          <w:ilvl w:val="0"/>
          <w:numId w:val="3"/>
        </w:numPr>
        <w:ind w:left="851" w:right="567" w:hanging="284"/>
        <w:jc w:val="both"/>
        <w:rPr>
          <w:i/>
          <w:sz w:val="24"/>
          <w:szCs w:val="24"/>
        </w:rPr>
      </w:pPr>
      <w:r>
        <w:rPr>
          <w:i/>
          <w:sz w:val="24"/>
          <w:szCs w:val="24"/>
        </w:rPr>
        <w:t>How did you feel during the meeting?</w:t>
      </w:r>
    </w:p>
    <w:p w14:paraId="756F5000" w14:textId="77777777" w:rsidR="001A4A84" w:rsidRDefault="001A4A84" w:rsidP="001A4A84">
      <w:pPr>
        <w:ind w:right="567"/>
        <w:jc w:val="both"/>
        <w:rPr>
          <w:i/>
          <w:sz w:val="24"/>
          <w:szCs w:val="24"/>
        </w:rPr>
      </w:pPr>
    </w:p>
    <w:p w14:paraId="4A5CF800" w14:textId="77777777" w:rsidR="001A4A84" w:rsidRDefault="001A4A84" w:rsidP="001A4A84">
      <w:pPr>
        <w:pStyle w:val="Listenabsatz"/>
        <w:numPr>
          <w:ilvl w:val="0"/>
          <w:numId w:val="3"/>
        </w:numPr>
        <w:ind w:left="851" w:right="567" w:hanging="284"/>
        <w:jc w:val="both"/>
        <w:rPr>
          <w:i/>
          <w:sz w:val="24"/>
          <w:szCs w:val="24"/>
        </w:rPr>
      </w:pPr>
      <w:r>
        <w:rPr>
          <w:i/>
          <w:sz w:val="24"/>
          <w:szCs w:val="24"/>
        </w:rPr>
        <w:t>Were you able to relax, was the atmosphere friendly and loving?</w:t>
      </w:r>
    </w:p>
    <w:p w14:paraId="6BA2F655" w14:textId="77777777" w:rsidR="001A4A84" w:rsidRPr="001A4A84" w:rsidRDefault="001A4A84" w:rsidP="001A4A84">
      <w:pPr>
        <w:pStyle w:val="Listenabsatz"/>
        <w:rPr>
          <w:i/>
          <w:sz w:val="24"/>
          <w:szCs w:val="24"/>
        </w:rPr>
      </w:pPr>
    </w:p>
    <w:p w14:paraId="65D10F04" w14:textId="77777777" w:rsidR="001A4A84" w:rsidRDefault="001A4A84" w:rsidP="001A4A84">
      <w:pPr>
        <w:pStyle w:val="Listenabsatz"/>
        <w:numPr>
          <w:ilvl w:val="0"/>
          <w:numId w:val="3"/>
        </w:numPr>
        <w:ind w:left="851" w:right="567" w:hanging="284"/>
        <w:jc w:val="both"/>
        <w:rPr>
          <w:i/>
          <w:sz w:val="24"/>
          <w:szCs w:val="24"/>
        </w:rPr>
      </w:pPr>
      <w:r>
        <w:rPr>
          <w:i/>
          <w:sz w:val="24"/>
          <w:szCs w:val="24"/>
        </w:rPr>
        <w:t>How did you feel after the meeting?</w:t>
      </w:r>
    </w:p>
    <w:p w14:paraId="2039FB46" w14:textId="77777777" w:rsidR="001A4A84" w:rsidRPr="001A4A84" w:rsidRDefault="001A4A84" w:rsidP="001A4A84">
      <w:pPr>
        <w:pStyle w:val="Listenabsatz"/>
        <w:rPr>
          <w:i/>
          <w:sz w:val="24"/>
          <w:szCs w:val="24"/>
        </w:rPr>
      </w:pPr>
    </w:p>
    <w:p w14:paraId="6B6978B4" w14:textId="77777777" w:rsidR="001A4A84" w:rsidRDefault="001A4A84" w:rsidP="001A4A84">
      <w:pPr>
        <w:ind w:left="567" w:right="567"/>
        <w:jc w:val="both"/>
        <w:rPr>
          <w:i/>
          <w:sz w:val="24"/>
          <w:szCs w:val="24"/>
        </w:rPr>
      </w:pPr>
      <w:r>
        <w:rPr>
          <w:i/>
          <w:sz w:val="24"/>
          <w:szCs w:val="24"/>
        </w:rPr>
        <w:t xml:space="preserve">You may be tired and full of thoughts, but never drained, exhausted or full of feelings that seem alien to you! </w:t>
      </w:r>
    </w:p>
    <w:p w14:paraId="48488E25" w14:textId="77777777" w:rsidR="001A4A84" w:rsidRDefault="001A4A84" w:rsidP="001A4A84">
      <w:pPr>
        <w:ind w:left="567" w:right="567"/>
        <w:jc w:val="both"/>
        <w:rPr>
          <w:i/>
          <w:sz w:val="24"/>
          <w:szCs w:val="24"/>
        </w:rPr>
      </w:pPr>
    </w:p>
    <w:p w14:paraId="22820BEB" w14:textId="77777777" w:rsidR="001A4A84" w:rsidRDefault="001A4A84" w:rsidP="001A4A84">
      <w:pPr>
        <w:ind w:left="567" w:right="567"/>
        <w:jc w:val="both"/>
        <w:rPr>
          <w:i/>
          <w:sz w:val="24"/>
          <w:szCs w:val="24"/>
          <w:u w:val="single"/>
        </w:rPr>
      </w:pPr>
      <w:r>
        <w:rPr>
          <w:i/>
          <w:sz w:val="24"/>
          <w:szCs w:val="24"/>
          <w:u w:val="single"/>
        </w:rPr>
        <w:t>The transmissions themselves.</w:t>
      </w:r>
    </w:p>
    <w:p w14:paraId="720FEE1D" w14:textId="77777777" w:rsidR="001A4A84" w:rsidRDefault="001A4A84" w:rsidP="001A4A84">
      <w:pPr>
        <w:ind w:left="567" w:right="567"/>
        <w:jc w:val="both"/>
        <w:rPr>
          <w:i/>
          <w:sz w:val="24"/>
          <w:szCs w:val="24"/>
        </w:rPr>
      </w:pPr>
    </w:p>
    <w:p w14:paraId="682ED421" w14:textId="77777777" w:rsidR="001A4A84" w:rsidRDefault="001A4A84" w:rsidP="001A4A84">
      <w:pPr>
        <w:ind w:left="567" w:right="567"/>
        <w:jc w:val="both"/>
        <w:rPr>
          <w:i/>
          <w:sz w:val="24"/>
          <w:szCs w:val="24"/>
        </w:rPr>
      </w:pPr>
      <w:r>
        <w:rPr>
          <w:i/>
          <w:sz w:val="24"/>
          <w:szCs w:val="24"/>
        </w:rPr>
        <w:t>Test their content in regards the following points:</w:t>
      </w:r>
    </w:p>
    <w:p w14:paraId="678CF118" w14:textId="77777777" w:rsidR="001A4A84" w:rsidRDefault="001A4A84" w:rsidP="001A4A84">
      <w:pPr>
        <w:ind w:left="567" w:right="567"/>
        <w:jc w:val="both"/>
        <w:rPr>
          <w:i/>
          <w:sz w:val="24"/>
          <w:szCs w:val="24"/>
        </w:rPr>
      </w:pPr>
    </w:p>
    <w:p w14:paraId="250A1045" w14:textId="77777777" w:rsidR="001A4A84" w:rsidRDefault="001A4A84" w:rsidP="001A4A84">
      <w:pPr>
        <w:pStyle w:val="Listenabsatz"/>
        <w:numPr>
          <w:ilvl w:val="0"/>
          <w:numId w:val="4"/>
        </w:numPr>
        <w:ind w:left="851" w:right="567" w:hanging="284"/>
        <w:jc w:val="both"/>
        <w:rPr>
          <w:i/>
          <w:sz w:val="24"/>
          <w:szCs w:val="24"/>
        </w:rPr>
      </w:pPr>
      <w:r>
        <w:rPr>
          <w:i/>
          <w:sz w:val="24"/>
          <w:szCs w:val="24"/>
        </w:rPr>
        <w:t>Do statements about your own person coincide with your history?</w:t>
      </w:r>
    </w:p>
    <w:p w14:paraId="0E1EE5C9" w14:textId="77777777" w:rsidR="001A4A84" w:rsidRDefault="001A4A84" w:rsidP="001A4A84">
      <w:pPr>
        <w:ind w:right="567"/>
        <w:jc w:val="both"/>
        <w:rPr>
          <w:i/>
          <w:sz w:val="24"/>
          <w:szCs w:val="24"/>
        </w:rPr>
      </w:pPr>
    </w:p>
    <w:p w14:paraId="526204C5" w14:textId="77777777" w:rsidR="001A4A84" w:rsidRDefault="001A4A84" w:rsidP="001A4A84">
      <w:pPr>
        <w:pStyle w:val="Listenabsatz"/>
        <w:numPr>
          <w:ilvl w:val="0"/>
          <w:numId w:val="4"/>
        </w:numPr>
        <w:ind w:left="851" w:right="567" w:hanging="284"/>
        <w:jc w:val="both"/>
        <w:rPr>
          <w:i/>
          <w:sz w:val="24"/>
          <w:szCs w:val="24"/>
        </w:rPr>
      </w:pPr>
      <w:r>
        <w:rPr>
          <w:i/>
          <w:sz w:val="24"/>
          <w:szCs w:val="24"/>
        </w:rPr>
        <w:t>Is the information neutral?</w:t>
      </w:r>
    </w:p>
    <w:p w14:paraId="155DCE9D" w14:textId="77777777" w:rsidR="001A4A84" w:rsidRPr="001A4A84" w:rsidRDefault="001A4A84" w:rsidP="001A4A84">
      <w:pPr>
        <w:pStyle w:val="Listenabsatz"/>
        <w:rPr>
          <w:i/>
          <w:sz w:val="24"/>
          <w:szCs w:val="24"/>
        </w:rPr>
      </w:pPr>
    </w:p>
    <w:p w14:paraId="4ACC16BB" w14:textId="77777777" w:rsidR="001A4A84" w:rsidRDefault="001A4A84" w:rsidP="001A4A84">
      <w:pPr>
        <w:pStyle w:val="Listenabsatz"/>
        <w:numPr>
          <w:ilvl w:val="0"/>
          <w:numId w:val="4"/>
        </w:numPr>
        <w:ind w:left="851" w:right="567" w:hanging="284"/>
        <w:jc w:val="both"/>
        <w:rPr>
          <w:i/>
          <w:sz w:val="24"/>
          <w:szCs w:val="24"/>
        </w:rPr>
      </w:pPr>
      <w:r>
        <w:rPr>
          <w:i/>
          <w:sz w:val="24"/>
          <w:szCs w:val="24"/>
        </w:rPr>
        <w:t>Is the decision about what you should do with the information left up to you?</w:t>
      </w:r>
    </w:p>
    <w:p w14:paraId="1290D888" w14:textId="77777777" w:rsidR="001A4A84" w:rsidRPr="001A4A84" w:rsidRDefault="001A4A84" w:rsidP="001A4A84">
      <w:pPr>
        <w:pStyle w:val="Listenabsatz"/>
        <w:rPr>
          <w:i/>
          <w:sz w:val="24"/>
          <w:szCs w:val="24"/>
        </w:rPr>
      </w:pPr>
    </w:p>
    <w:p w14:paraId="59CF8FA7" w14:textId="77777777" w:rsidR="0033224B" w:rsidRDefault="001A4A84" w:rsidP="001A4A84">
      <w:pPr>
        <w:pStyle w:val="Listenabsatz"/>
        <w:numPr>
          <w:ilvl w:val="0"/>
          <w:numId w:val="4"/>
        </w:numPr>
        <w:ind w:left="851" w:right="567" w:hanging="284"/>
        <w:jc w:val="both"/>
        <w:rPr>
          <w:i/>
          <w:sz w:val="24"/>
          <w:szCs w:val="24"/>
        </w:rPr>
      </w:pPr>
      <w:r>
        <w:rPr>
          <w:i/>
          <w:sz w:val="24"/>
          <w:szCs w:val="24"/>
        </w:rPr>
        <w:t xml:space="preserve">Are you supported in regards to learning </w:t>
      </w:r>
      <w:r w:rsidR="0033224B">
        <w:rPr>
          <w:i/>
          <w:sz w:val="24"/>
          <w:szCs w:val="24"/>
        </w:rPr>
        <w:t>and</w:t>
      </w:r>
      <w:r>
        <w:rPr>
          <w:i/>
          <w:sz w:val="24"/>
          <w:szCs w:val="24"/>
        </w:rPr>
        <w:t xml:space="preserve"> tak</w:t>
      </w:r>
      <w:r w:rsidR="0033224B">
        <w:rPr>
          <w:i/>
          <w:sz w:val="24"/>
          <w:szCs w:val="24"/>
        </w:rPr>
        <w:t xml:space="preserve">ing over </w:t>
      </w:r>
      <w:r>
        <w:rPr>
          <w:i/>
          <w:sz w:val="24"/>
          <w:szCs w:val="24"/>
        </w:rPr>
        <w:t xml:space="preserve">the responsibility </w:t>
      </w:r>
      <w:r w:rsidR="0033224B">
        <w:rPr>
          <w:i/>
          <w:sz w:val="24"/>
          <w:szCs w:val="24"/>
        </w:rPr>
        <w:t>for your own life?</w:t>
      </w:r>
    </w:p>
    <w:p w14:paraId="0AC6E6FE" w14:textId="77777777" w:rsidR="0033224B" w:rsidRPr="0033224B" w:rsidRDefault="0033224B" w:rsidP="0033224B">
      <w:pPr>
        <w:pStyle w:val="Listenabsatz"/>
        <w:rPr>
          <w:i/>
          <w:sz w:val="24"/>
          <w:szCs w:val="24"/>
        </w:rPr>
      </w:pPr>
    </w:p>
    <w:p w14:paraId="0B985247" w14:textId="77777777" w:rsidR="0033224B" w:rsidRDefault="0033224B" w:rsidP="001A4A84">
      <w:pPr>
        <w:pStyle w:val="Listenabsatz"/>
        <w:numPr>
          <w:ilvl w:val="0"/>
          <w:numId w:val="4"/>
        </w:numPr>
        <w:ind w:left="851" w:right="567" w:hanging="284"/>
        <w:jc w:val="both"/>
        <w:rPr>
          <w:i/>
          <w:sz w:val="24"/>
          <w:szCs w:val="24"/>
        </w:rPr>
      </w:pPr>
      <w:r>
        <w:rPr>
          <w:i/>
          <w:sz w:val="24"/>
          <w:szCs w:val="24"/>
        </w:rPr>
        <w:t xml:space="preserve">Do you feel remembered? </w:t>
      </w:r>
    </w:p>
    <w:p w14:paraId="6D992384" w14:textId="77777777" w:rsidR="0033224B" w:rsidRPr="0033224B" w:rsidRDefault="0033224B" w:rsidP="0033224B">
      <w:pPr>
        <w:pStyle w:val="Listenabsatz"/>
        <w:rPr>
          <w:i/>
          <w:sz w:val="24"/>
          <w:szCs w:val="24"/>
        </w:rPr>
      </w:pPr>
    </w:p>
    <w:p w14:paraId="26F461DC" w14:textId="77777777" w:rsidR="00FA1AD2" w:rsidRDefault="0033224B" w:rsidP="001A4A84">
      <w:pPr>
        <w:pStyle w:val="Listenabsatz"/>
        <w:numPr>
          <w:ilvl w:val="0"/>
          <w:numId w:val="4"/>
        </w:numPr>
        <w:ind w:left="851" w:right="567" w:hanging="284"/>
        <w:jc w:val="both"/>
        <w:rPr>
          <w:i/>
          <w:sz w:val="24"/>
          <w:szCs w:val="24"/>
        </w:rPr>
      </w:pPr>
      <w:r>
        <w:rPr>
          <w:i/>
          <w:sz w:val="24"/>
          <w:szCs w:val="24"/>
        </w:rPr>
        <w:t xml:space="preserve">Do you feel accepted and confirmed as a being? </w:t>
      </w:r>
    </w:p>
    <w:p w14:paraId="085B05C6" w14:textId="77777777" w:rsidR="00FA1AD2" w:rsidRPr="00FA1AD2" w:rsidRDefault="00FA1AD2" w:rsidP="00FA1AD2">
      <w:pPr>
        <w:pStyle w:val="Listenabsatz"/>
        <w:rPr>
          <w:i/>
          <w:sz w:val="24"/>
          <w:szCs w:val="24"/>
        </w:rPr>
      </w:pPr>
    </w:p>
    <w:p w14:paraId="26F93008" w14:textId="77777777" w:rsidR="00FA1AD2" w:rsidRDefault="00FA1AD2" w:rsidP="00FA1AD2">
      <w:pPr>
        <w:ind w:left="567" w:right="567"/>
        <w:jc w:val="both"/>
        <w:rPr>
          <w:i/>
          <w:sz w:val="24"/>
          <w:szCs w:val="24"/>
        </w:rPr>
      </w:pPr>
      <w:r>
        <w:rPr>
          <w:i/>
          <w:sz w:val="24"/>
          <w:szCs w:val="24"/>
        </w:rPr>
        <w:t xml:space="preserve">We would like to look at a few points, specifically in respect to the transmissions, you have to deal very critically with. </w:t>
      </w:r>
    </w:p>
    <w:p w14:paraId="40B4781A" w14:textId="77777777" w:rsidR="00FA1AD2" w:rsidRDefault="00FA1AD2" w:rsidP="00FA1AD2">
      <w:pPr>
        <w:ind w:left="567" w:right="567"/>
        <w:jc w:val="both"/>
        <w:rPr>
          <w:i/>
          <w:sz w:val="24"/>
          <w:szCs w:val="24"/>
        </w:rPr>
      </w:pPr>
    </w:p>
    <w:p w14:paraId="66704513" w14:textId="77777777" w:rsidR="001A4A84" w:rsidRDefault="00FA1AD2" w:rsidP="00FA1AD2">
      <w:pPr>
        <w:pStyle w:val="Listenabsatz"/>
        <w:numPr>
          <w:ilvl w:val="0"/>
          <w:numId w:val="5"/>
        </w:numPr>
        <w:ind w:left="851" w:right="567" w:hanging="284"/>
        <w:jc w:val="both"/>
        <w:rPr>
          <w:i/>
          <w:sz w:val="24"/>
          <w:szCs w:val="24"/>
        </w:rPr>
      </w:pPr>
      <w:r>
        <w:rPr>
          <w:i/>
          <w:sz w:val="24"/>
          <w:szCs w:val="24"/>
        </w:rPr>
        <w:t>Does the ENTITY have the name of a famous personality?</w:t>
      </w:r>
    </w:p>
    <w:p w14:paraId="7C16DC9D" w14:textId="77777777" w:rsidR="00FA1AD2" w:rsidRDefault="00FA1AD2" w:rsidP="00FA1AD2">
      <w:pPr>
        <w:ind w:right="567"/>
        <w:jc w:val="both"/>
        <w:rPr>
          <w:i/>
          <w:sz w:val="24"/>
          <w:szCs w:val="24"/>
        </w:rPr>
      </w:pPr>
    </w:p>
    <w:p w14:paraId="141A76C3" w14:textId="77777777" w:rsidR="00FA1AD2" w:rsidRDefault="00FA1AD2" w:rsidP="00FA1AD2">
      <w:pPr>
        <w:pStyle w:val="Listenabsatz"/>
        <w:numPr>
          <w:ilvl w:val="0"/>
          <w:numId w:val="5"/>
        </w:numPr>
        <w:ind w:left="851" w:right="567" w:hanging="284"/>
        <w:jc w:val="both"/>
        <w:rPr>
          <w:i/>
          <w:sz w:val="24"/>
          <w:szCs w:val="24"/>
        </w:rPr>
      </w:pPr>
      <w:r>
        <w:rPr>
          <w:i/>
          <w:sz w:val="24"/>
          <w:szCs w:val="24"/>
        </w:rPr>
        <w:t>Are you being morally appraised and is the advice given akin to regulations?</w:t>
      </w:r>
    </w:p>
    <w:p w14:paraId="564AD6E7" w14:textId="77777777" w:rsidR="00FA1AD2" w:rsidRPr="00FA1AD2" w:rsidRDefault="00FA1AD2" w:rsidP="00FA1AD2">
      <w:pPr>
        <w:pStyle w:val="Listenabsatz"/>
        <w:rPr>
          <w:i/>
          <w:sz w:val="24"/>
          <w:szCs w:val="24"/>
        </w:rPr>
      </w:pPr>
    </w:p>
    <w:p w14:paraId="10234160" w14:textId="77777777" w:rsidR="00FA1AD2" w:rsidRDefault="00FA1AD2" w:rsidP="00FA1AD2">
      <w:pPr>
        <w:pStyle w:val="Listenabsatz"/>
        <w:numPr>
          <w:ilvl w:val="0"/>
          <w:numId w:val="5"/>
        </w:numPr>
        <w:ind w:left="851" w:right="567" w:hanging="284"/>
        <w:jc w:val="both"/>
        <w:rPr>
          <w:i/>
          <w:sz w:val="24"/>
          <w:szCs w:val="24"/>
        </w:rPr>
      </w:pPr>
      <w:r>
        <w:rPr>
          <w:i/>
          <w:sz w:val="24"/>
          <w:szCs w:val="24"/>
        </w:rPr>
        <w:t>Do you already have a guilty conscience during the meeting?</w:t>
      </w:r>
    </w:p>
    <w:p w14:paraId="338FB11B" w14:textId="77777777" w:rsidR="00FA1AD2" w:rsidRPr="00FA1AD2" w:rsidRDefault="00FA1AD2" w:rsidP="00FA1AD2">
      <w:pPr>
        <w:pStyle w:val="Listenabsatz"/>
        <w:rPr>
          <w:i/>
          <w:sz w:val="24"/>
          <w:szCs w:val="24"/>
        </w:rPr>
      </w:pPr>
    </w:p>
    <w:p w14:paraId="2A8A1940" w14:textId="77777777" w:rsidR="00FA1AD2" w:rsidRDefault="00FA1AD2" w:rsidP="00FA1AD2">
      <w:pPr>
        <w:pStyle w:val="Listenabsatz"/>
        <w:numPr>
          <w:ilvl w:val="0"/>
          <w:numId w:val="5"/>
        </w:numPr>
        <w:ind w:left="851" w:right="567" w:hanging="284"/>
        <w:jc w:val="both"/>
        <w:rPr>
          <w:i/>
          <w:sz w:val="24"/>
          <w:szCs w:val="24"/>
        </w:rPr>
      </w:pPr>
      <w:r>
        <w:rPr>
          <w:i/>
          <w:sz w:val="24"/>
          <w:szCs w:val="24"/>
        </w:rPr>
        <w:t xml:space="preserve">Does the advice demand that you push aside your healthy common sense and radically change your philosophy? </w:t>
      </w:r>
    </w:p>
    <w:p w14:paraId="0EF767D2" w14:textId="77777777" w:rsidR="00FA1AD2" w:rsidRPr="00FA1AD2" w:rsidRDefault="00FA1AD2" w:rsidP="00FA1AD2">
      <w:pPr>
        <w:pStyle w:val="Listenabsatz"/>
        <w:rPr>
          <w:i/>
          <w:sz w:val="24"/>
          <w:szCs w:val="24"/>
        </w:rPr>
      </w:pPr>
    </w:p>
    <w:p w14:paraId="4456A646" w14:textId="77777777" w:rsidR="00FA1AD2" w:rsidRDefault="00FA1AD2" w:rsidP="00FA1AD2">
      <w:pPr>
        <w:pStyle w:val="Listenabsatz"/>
        <w:numPr>
          <w:ilvl w:val="0"/>
          <w:numId w:val="5"/>
        </w:numPr>
        <w:ind w:left="851" w:right="567" w:hanging="284"/>
        <w:jc w:val="both"/>
        <w:rPr>
          <w:i/>
          <w:sz w:val="24"/>
          <w:szCs w:val="24"/>
        </w:rPr>
      </w:pPr>
      <w:r>
        <w:rPr>
          <w:i/>
          <w:sz w:val="24"/>
          <w:szCs w:val="24"/>
        </w:rPr>
        <w:t xml:space="preserve">Are you encouraged to attend more often in the future? </w:t>
      </w:r>
    </w:p>
    <w:p w14:paraId="4B35B41B" w14:textId="77777777" w:rsidR="00FA1AD2" w:rsidRPr="00FA1AD2" w:rsidRDefault="00FA1AD2" w:rsidP="00FA1AD2">
      <w:pPr>
        <w:pStyle w:val="Listenabsatz"/>
        <w:rPr>
          <w:i/>
          <w:sz w:val="24"/>
          <w:szCs w:val="24"/>
        </w:rPr>
      </w:pPr>
    </w:p>
    <w:p w14:paraId="664B4021" w14:textId="77777777" w:rsidR="00FA1AD2" w:rsidRPr="00FA1AD2" w:rsidRDefault="00FA1AD2" w:rsidP="00FA1AD2">
      <w:pPr>
        <w:ind w:left="567" w:right="567"/>
        <w:jc w:val="both"/>
        <w:rPr>
          <w:i/>
          <w:sz w:val="24"/>
          <w:szCs w:val="24"/>
        </w:rPr>
      </w:pPr>
      <w:r>
        <w:rPr>
          <w:i/>
          <w:sz w:val="24"/>
          <w:szCs w:val="24"/>
        </w:rPr>
        <w:t xml:space="preserve">The selection of a medium </w:t>
      </w:r>
      <w:r w:rsidR="003D42E6">
        <w:rPr>
          <w:i/>
          <w:sz w:val="24"/>
          <w:szCs w:val="24"/>
        </w:rPr>
        <w:t xml:space="preserve">never happens randomly! </w:t>
      </w:r>
    </w:p>
    <w:p w14:paraId="6FE82766" w14:textId="77777777" w:rsidR="00695D01" w:rsidRDefault="00695D01" w:rsidP="00695D01">
      <w:pPr>
        <w:ind w:left="851" w:right="567" w:hanging="284"/>
        <w:jc w:val="both"/>
        <w:rPr>
          <w:i/>
          <w:sz w:val="24"/>
          <w:szCs w:val="24"/>
        </w:rPr>
      </w:pPr>
    </w:p>
    <w:p w14:paraId="383C6619" w14:textId="77777777" w:rsidR="00EA00F6" w:rsidRDefault="000A4E4B" w:rsidP="000A4E4B">
      <w:pPr>
        <w:ind w:left="567" w:right="567"/>
        <w:jc w:val="both"/>
        <w:rPr>
          <w:i/>
          <w:sz w:val="24"/>
          <w:szCs w:val="24"/>
          <w:u w:val="single"/>
        </w:rPr>
      </w:pPr>
      <w:r>
        <w:rPr>
          <w:i/>
          <w:sz w:val="24"/>
          <w:szCs w:val="24"/>
          <w:u w:val="single"/>
        </w:rPr>
        <w:t>An important point that concerns all mediums and all those that look for advice is:</w:t>
      </w:r>
    </w:p>
    <w:p w14:paraId="0025923F" w14:textId="77777777" w:rsidR="000A4E4B" w:rsidRDefault="000A4E4B" w:rsidP="000A4E4B">
      <w:pPr>
        <w:ind w:left="567" w:right="567"/>
        <w:jc w:val="both"/>
        <w:rPr>
          <w:i/>
          <w:sz w:val="24"/>
          <w:szCs w:val="24"/>
        </w:rPr>
      </w:pPr>
    </w:p>
    <w:p w14:paraId="3C68211A" w14:textId="77777777" w:rsidR="000A4E4B" w:rsidRDefault="000A4E4B" w:rsidP="000A4E4B">
      <w:pPr>
        <w:ind w:left="567" w:right="567"/>
        <w:jc w:val="both"/>
        <w:rPr>
          <w:i/>
          <w:sz w:val="24"/>
          <w:szCs w:val="24"/>
        </w:rPr>
      </w:pPr>
      <w:r>
        <w:rPr>
          <w:i/>
          <w:sz w:val="24"/>
          <w:szCs w:val="24"/>
        </w:rPr>
        <w:t xml:space="preserve">Those that look for advice automatically go to mediums that are ‘on the same wavelength’ or are able to animate them to rise above their momentary situation. </w:t>
      </w:r>
    </w:p>
    <w:p w14:paraId="01CAAE5A" w14:textId="77777777" w:rsidR="000A4E4B" w:rsidRDefault="000A4E4B" w:rsidP="000A4E4B">
      <w:pPr>
        <w:ind w:left="567" w:right="567"/>
        <w:jc w:val="both"/>
        <w:rPr>
          <w:i/>
          <w:sz w:val="24"/>
          <w:szCs w:val="24"/>
        </w:rPr>
      </w:pPr>
    </w:p>
    <w:p w14:paraId="578F74A2" w14:textId="77777777" w:rsidR="000A4E4B" w:rsidRDefault="000A4E4B" w:rsidP="000A4E4B">
      <w:pPr>
        <w:ind w:left="567" w:right="567"/>
        <w:jc w:val="both"/>
        <w:rPr>
          <w:i/>
          <w:sz w:val="24"/>
          <w:szCs w:val="24"/>
          <w:u w:val="single"/>
        </w:rPr>
      </w:pPr>
      <w:r w:rsidRPr="000A4E4B">
        <w:rPr>
          <w:i/>
          <w:sz w:val="24"/>
          <w:szCs w:val="24"/>
          <w:u w:val="single"/>
        </w:rPr>
        <w:t>Clues to one’s own mediumship</w:t>
      </w:r>
    </w:p>
    <w:p w14:paraId="357A3EB3" w14:textId="77777777" w:rsidR="000A4E4B" w:rsidRDefault="000A4E4B" w:rsidP="000A4E4B">
      <w:pPr>
        <w:ind w:left="567" w:right="567"/>
        <w:jc w:val="both"/>
        <w:rPr>
          <w:i/>
          <w:sz w:val="24"/>
          <w:szCs w:val="24"/>
        </w:rPr>
      </w:pPr>
    </w:p>
    <w:p w14:paraId="2DC42D53" w14:textId="77777777" w:rsidR="000A4E4B" w:rsidRDefault="000A4E4B" w:rsidP="000A4E4B">
      <w:pPr>
        <w:ind w:left="567" w:right="567"/>
        <w:jc w:val="both"/>
        <w:rPr>
          <w:i/>
          <w:sz w:val="24"/>
          <w:szCs w:val="24"/>
        </w:rPr>
      </w:pPr>
      <w:r>
        <w:rPr>
          <w:i/>
          <w:sz w:val="24"/>
          <w:szCs w:val="24"/>
        </w:rPr>
        <w:t xml:space="preserve">I might well be that some have asked themselves whether they have psychic abilities. We </w:t>
      </w:r>
      <w:r>
        <w:rPr>
          <w:i/>
          <w:sz w:val="24"/>
          <w:szCs w:val="24"/>
        </w:rPr>
        <w:lastRenderedPageBreak/>
        <w:t xml:space="preserve">do not want to make a blanket statement </w:t>
      </w:r>
      <w:r w:rsidR="0026005B">
        <w:rPr>
          <w:i/>
          <w:sz w:val="24"/>
          <w:szCs w:val="24"/>
        </w:rPr>
        <w:t>here. But the following can be said:</w:t>
      </w:r>
    </w:p>
    <w:p w14:paraId="5A0B89E4" w14:textId="77777777" w:rsidR="00F02766" w:rsidRDefault="00F02766" w:rsidP="0073589F">
      <w:pPr>
        <w:ind w:left="567" w:right="567"/>
        <w:jc w:val="both"/>
        <w:rPr>
          <w:i/>
          <w:sz w:val="24"/>
          <w:szCs w:val="24"/>
        </w:rPr>
      </w:pPr>
    </w:p>
    <w:p w14:paraId="07B5C746" w14:textId="77777777" w:rsidR="00C9364C" w:rsidRDefault="0058347F" w:rsidP="0073589F">
      <w:pPr>
        <w:ind w:left="567" w:right="567"/>
        <w:jc w:val="both"/>
        <w:rPr>
          <w:i/>
          <w:sz w:val="24"/>
          <w:szCs w:val="24"/>
        </w:rPr>
      </w:pPr>
      <w:r>
        <w:rPr>
          <w:i/>
          <w:sz w:val="24"/>
          <w:szCs w:val="24"/>
        </w:rPr>
        <w:t xml:space="preserve">Every human being has their own tempo when it comes to noticing, training and utilising their abilities within the psychic sector. Students should always be able to maintain their own tempo during seminars and training programs. The </w:t>
      </w:r>
      <w:r w:rsidR="0073589F">
        <w:rPr>
          <w:i/>
          <w:sz w:val="24"/>
          <w:szCs w:val="24"/>
        </w:rPr>
        <w:t>training</w:t>
      </w:r>
      <w:r>
        <w:rPr>
          <w:i/>
          <w:sz w:val="24"/>
          <w:szCs w:val="24"/>
        </w:rPr>
        <w:t xml:space="preserve"> methods </w:t>
      </w:r>
      <w:r w:rsidR="0073589F">
        <w:rPr>
          <w:i/>
          <w:sz w:val="24"/>
          <w:szCs w:val="24"/>
        </w:rPr>
        <w:t xml:space="preserve">must otherwise be critically scrutinised. </w:t>
      </w:r>
    </w:p>
    <w:p w14:paraId="63AA7AEE" w14:textId="77777777" w:rsidR="003A2CF2" w:rsidRDefault="003A2CF2" w:rsidP="0073589F">
      <w:pPr>
        <w:ind w:left="567" w:right="567"/>
        <w:jc w:val="both"/>
        <w:rPr>
          <w:i/>
          <w:sz w:val="24"/>
          <w:szCs w:val="24"/>
        </w:rPr>
      </w:pPr>
    </w:p>
    <w:p w14:paraId="1E3AE6A3" w14:textId="77777777" w:rsidR="003A2CF2" w:rsidRDefault="003A2CF2" w:rsidP="0073589F">
      <w:pPr>
        <w:ind w:left="567" w:right="567"/>
        <w:jc w:val="both"/>
        <w:rPr>
          <w:i/>
          <w:sz w:val="24"/>
          <w:szCs w:val="24"/>
        </w:rPr>
      </w:pPr>
      <w:r>
        <w:rPr>
          <w:i/>
          <w:sz w:val="24"/>
          <w:szCs w:val="24"/>
        </w:rPr>
        <w:t xml:space="preserve">People that dearly wish to be or become a medium most of the time wish for something that has to do with the task or position of a medium according to their </w:t>
      </w:r>
      <w:r w:rsidR="00D330B7">
        <w:rPr>
          <w:i/>
          <w:sz w:val="24"/>
          <w:szCs w:val="24"/>
        </w:rPr>
        <w:t xml:space="preserve">own </w:t>
      </w:r>
      <w:r>
        <w:rPr>
          <w:i/>
          <w:sz w:val="24"/>
          <w:szCs w:val="24"/>
        </w:rPr>
        <w:t xml:space="preserve">opinion. </w:t>
      </w:r>
    </w:p>
    <w:p w14:paraId="54AEBD73" w14:textId="77777777" w:rsidR="003A2CF2" w:rsidRDefault="003A2CF2" w:rsidP="0073589F">
      <w:pPr>
        <w:ind w:left="567" w:right="567"/>
        <w:jc w:val="both"/>
        <w:rPr>
          <w:i/>
          <w:sz w:val="24"/>
          <w:szCs w:val="24"/>
        </w:rPr>
      </w:pPr>
    </w:p>
    <w:p w14:paraId="4EA6D47F" w14:textId="77777777" w:rsidR="003A2CF2" w:rsidRDefault="003A2CF2" w:rsidP="0073589F">
      <w:pPr>
        <w:ind w:left="567" w:right="567"/>
        <w:jc w:val="both"/>
        <w:rPr>
          <w:i/>
          <w:sz w:val="24"/>
          <w:szCs w:val="24"/>
        </w:rPr>
      </w:pPr>
      <w:r>
        <w:rPr>
          <w:i/>
          <w:sz w:val="24"/>
          <w:szCs w:val="24"/>
        </w:rPr>
        <w:t xml:space="preserve">A lot of people are aware that they perceive things that have nothing in common with their ‘learned reality’. These could be voices, lights, faces, figures and haze-like forms. These perceptions are </w:t>
      </w:r>
      <w:r w:rsidR="001959D2">
        <w:rPr>
          <w:i/>
          <w:sz w:val="24"/>
          <w:szCs w:val="24"/>
        </w:rPr>
        <w:t xml:space="preserve">however </w:t>
      </w:r>
      <w:r>
        <w:rPr>
          <w:i/>
          <w:sz w:val="24"/>
          <w:szCs w:val="24"/>
        </w:rPr>
        <w:t xml:space="preserve">experienced as a threat when </w:t>
      </w:r>
      <w:r w:rsidR="001959D2">
        <w:rPr>
          <w:i/>
          <w:sz w:val="24"/>
          <w:szCs w:val="24"/>
        </w:rPr>
        <w:t xml:space="preserve">they </w:t>
      </w:r>
      <w:r>
        <w:rPr>
          <w:i/>
          <w:sz w:val="24"/>
          <w:szCs w:val="24"/>
        </w:rPr>
        <w:t xml:space="preserve">strike unexpectedly. </w:t>
      </w:r>
    </w:p>
    <w:p w14:paraId="7132DF4E" w14:textId="77777777" w:rsidR="00D17009" w:rsidRDefault="00D17009" w:rsidP="0073589F">
      <w:pPr>
        <w:ind w:left="567" w:right="567"/>
        <w:jc w:val="both"/>
        <w:rPr>
          <w:i/>
          <w:sz w:val="24"/>
          <w:szCs w:val="24"/>
        </w:rPr>
      </w:pPr>
    </w:p>
    <w:p w14:paraId="47ADA501" w14:textId="77777777" w:rsidR="00D17009" w:rsidRDefault="001959D2" w:rsidP="0073589F">
      <w:pPr>
        <w:ind w:left="567" w:right="567"/>
        <w:jc w:val="both"/>
        <w:rPr>
          <w:i/>
          <w:sz w:val="24"/>
          <w:szCs w:val="24"/>
        </w:rPr>
      </w:pPr>
      <w:r>
        <w:rPr>
          <w:i/>
          <w:sz w:val="24"/>
          <w:szCs w:val="24"/>
        </w:rPr>
        <w:t>People must assess the quality of their perceptions. Do they perceive things:</w:t>
      </w:r>
    </w:p>
    <w:p w14:paraId="6B9FDFF7" w14:textId="77777777" w:rsidR="001959D2" w:rsidRDefault="001959D2" w:rsidP="0073589F">
      <w:pPr>
        <w:ind w:left="567" w:right="567"/>
        <w:jc w:val="both"/>
        <w:rPr>
          <w:i/>
          <w:sz w:val="24"/>
          <w:szCs w:val="24"/>
        </w:rPr>
      </w:pPr>
    </w:p>
    <w:p w14:paraId="6F60074E" w14:textId="77777777" w:rsidR="001959D2" w:rsidRDefault="001959D2" w:rsidP="001959D2">
      <w:pPr>
        <w:pStyle w:val="Listenabsatz"/>
        <w:numPr>
          <w:ilvl w:val="0"/>
          <w:numId w:val="6"/>
        </w:numPr>
        <w:ind w:left="851" w:right="567" w:hanging="284"/>
        <w:jc w:val="both"/>
        <w:rPr>
          <w:i/>
          <w:sz w:val="24"/>
          <w:szCs w:val="24"/>
        </w:rPr>
      </w:pPr>
      <w:r>
        <w:rPr>
          <w:i/>
          <w:sz w:val="24"/>
          <w:szCs w:val="24"/>
        </w:rPr>
        <w:t>That threaten them or negatively influence them?</w:t>
      </w:r>
    </w:p>
    <w:p w14:paraId="52052FD9" w14:textId="77777777" w:rsidR="001959D2" w:rsidRDefault="001959D2" w:rsidP="001959D2">
      <w:pPr>
        <w:ind w:right="567"/>
        <w:jc w:val="both"/>
        <w:rPr>
          <w:i/>
          <w:sz w:val="24"/>
          <w:szCs w:val="24"/>
        </w:rPr>
      </w:pPr>
    </w:p>
    <w:p w14:paraId="2C09830E" w14:textId="77777777" w:rsidR="001959D2" w:rsidRDefault="001959D2" w:rsidP="001959D2">
      <w:pPr>
        <w:pStyle w:val="Listenabsatz"/>
        <w:numPr>
          <w:ilvl w:val="0"/>
          <w:numId w:val="6"/>
        </w:numPr>
        <w:ind w:left="851" w:right="567" w:hanging="284"/>
        <w:jc w:val="both"/>
        <w:rPr>
          <w:i/>
          <w:sz w:val="24"/>
          <w:szCs w:val="24"/>
        </w:rPr>
      </w:pPr>
      <w:r>
        <w:rPr>
          <w:i/>
          <w:sz w:val="24"/>
          <w:szCs w:val="24"/>
        </w:rPr>
        <w:t xml:space="preserve">Are they attacked by these different perceptions or can they switch them on (even if they cannot accurately identify its mechanism)? </w:t>
      </w:r>
    </w:p>
    <w:p w14:paraId="03F58728" w14:textId="77777777" w:rsidR="001959D2" w:rsidRPr="001959D2" w:rsidRDefault="001959D2" w:rsidP="001959D2">
      <w:pPr>
        <w:pStyle w:val="Listenabsatz"/>
        <w:rPr>
          <w:i/>
          <w:sz w:val="24"/>
          <w:szCs w:val="24"/>
        </w:rPr>
      </w:pPr>
    </w:p>
    <w:p w14:paraId="7D4EBF8D" w14:textId="77777777" w:rsidR="00767E3D" w:rsidRDefault="001959D2" w:rsidP="001959D2">
      <w:pPr>
        <w:pStyle w:val="Listenabsatz"/>
        <w:numPr>
          <w:ilvl w:val="0"/>
          <w:numId w:val="6"/>
        </w:numPr>
        <w:ind w:left="851" w:right="567" w:hanging="284"/>
        <w:jc w:val="both"/>
        <w:rPr>
          <w:i/>
          <w:sz w:val="24"/>
          <w:szCs w:val="24"/>
        </w:rPr>
      </w:pPr>
      <w:r>
        <w:rPr>
          <w:i/>
          <w:sz w:val="24"/>
          <w:szCs w:val="24"/>
        </w:rPr>
        <w:t>Do they distance themselves from their familiar world?</w:t>
      </w:r>
    </w:p>
    <w:p w14:paraId="51178300" w14:textId="77777777" w:rsidR="00767E3D" w:rsidRPr="00767E3D" w:rsidRDefault="00767E3D" w:rsidP="00767E3D">
      <w:pPr>
        <w:pStyle w:val="Listenabsatz"/>
        <w:rPr>
          <w:i/>
          <w:sz w:val="24"/>
          <w:szCs w:val="24"/>
        </w:rPr>
      </w:pPr>
    </w:p>
    <w:p w14:paraId="0E097DBB" w14:textId="77777777" w:rsidR="00767E3D" w:rsidRDefault="00767E3D" w:rsidP="00767E3D">
      <w:pPr>
        <w:ind w:left="567" w:right="567"/>
        <w:jc w:val="both"/>
        <w:rPr>
          <w:i/>
          <w:sz w:val="24"/>
          <w:szCs w:val="24"/>
        </w:rPr>
      </w:pPr>
      <w:r>
        <w:rPr>
          <w:i/>
          <w:sz w:val="24"/>
          <w:szCs w:val="24"/>
        </w:rPr>
        <w:t xml:space="preserve">The task and the work of a medium does not consist of extraditing or devoting itself to negative FORCES, to losing control over the type of perception and to distancing itself from everyday life. </w:t>
      </w:r>
    </w:p>
    <w:p w14:paraId="1D292389" w14:textId="77777777" w:rsidR="00767E3D" w:rsidRDefault="00767E3D" w:rsidP="00767E3D">
      <w:pPr>
        <w:ind w:left="567" w:right="567"/>
        <w:jc w:val="both"/>
        <w:rPr>
          <w:i/>
          <w:sz w:val="24"/>
          <w:szCs w:val="24"/>
        </w:rPr>
      </w:pPr>
    </w:p>
    <w:p w14:paraId="4E4505E0" w14:textId="77777777" w:rsidR="00553E27" w:rsidRDefault="00767E3D" w:rsidP="00767E3D">
      <w:pPr>
        <w:ind w:left="567" w:right="567"/>
        <w:jc w:val="both"/>
        <w:rPr>
          <w:i/>
          <w:sz w:val="24"/>
          <w:szCs w:val="24"/>
        </w:rPr>
      </w:pPr>
      <w:r>
        <w:rPr>
          <w:i/>
          <w:sz w:val="24"/>
          <w:szCs w:val="24"/>
        </w:rPr>
        <w:t xml:space="preserve">A medium has the task to act as a mediator and sometimes as a kind of translator. It naturally learns a lot from this specialised work and it </w:t>
      </w:r>
      <w:r w:rsidR="00553E27">
        <w:rPr>
          <w:i/>
          <w:sz w:val="24"/>
          <w:szCs w:val="24"/>
        </w:rPr>
        <w:t>formulates special opportunities for its further development.</w:t>
      </w:r>
    </w:p>
    <w:p w14:paraId="48FF4AAD" w14:textId="77777777" w:rsidR="00553E27" w:rsidRDefault="00553E27" w:rsidP="00767E3D">
      <w:pPr>
        <w:ind w:left="567" w:right="567"/>
        <w:jc w:val="both"/>
        <w:rPr>
          <w:i/>
          <w:sz w:val="24"/>
          <w:szCs w:val="24"/>
        </w:rPr>
      </w:pPr>
    </w:p>
    <w:p w14:paraId="04E0A2B2" w14:textId="77777777" w:rsidR="00553E27" w:rsidRDefault="00553E27" w:rsidP="00767E3D">
      <w:pPr>
        <w:ind w:left="567" w:right="567"/>
        <w:jc w:val="both"/>
        <w:rPr>
          <w:i/>
          <w:sz w:val="24"/>
          <w:szCs w:val="24"/>
          <w:u w:val="single"/>
        </w:rPr>
      </w:pPr>
      <w:r>
        <w:rPr>
          <w:i/>
          <w:sz w:val="24"/>
          <w:szCs w:val="24"/>
          <w:u w:val="single"/>
        </w:rPr>
        <w:t>And as an important final point:</w:t>
      </w:r>
    </w:p>
    <w:p w14:paraId="38CE43F5" w14:textId="77777777" w:rsidR="00553E27" w:rsidRDefault="00553E27" w:rsidP="00767E3D">
      <w:pPr>
        <w:ind w:left="567" w:right="567"/>
        <w:jc w:val="both"/>
        <w:rPr>
          <w:i/>
          <w:sz w:val="24"/>
          <w:szCs w:val="24"/>
        </w:rPr>
      </w:pPr>
    </w:p>
    <w:p w14:paraId="5C11D7CF" w14:textId="77777777" w:rsidR="00553E27" w:rsidRDefault="00553E27" w:rsidP="00767E3D">
      <w:pPr>
        <w:ind w:left="567" w:right="567"/>
        <w:jc w:val="both"/>
        <w:rPr>
          <w:i/>
          <w:sz w:val="24"/>
          <w:szCs w:val="24"/>
        </w:rPr>
      </w:pPr>
      <w:r>
        <w:rPr>
          <w:i/>
          <w:sz w:val="24"/>
          <w:szCs w:val="24"/>
        </w:rPr>
        <w:t xml:space="preserve">For as long as a human being lives on this Earth, it has the ‘right of residence’ over its body. Nobody is authorised to occupy this body without permission. </w:t>
      </w:r>
    </w:p>
    <w:p w14:paraId="3390F6D1" w14:textId="77777777" w:rsidR="00553E27" w:rsidRDefault="00553E27" w:rsidP="00767E3D">
      <w:pPr>
        <w:ind w:left="567" w:right="567"/>
        <w:jc w:val="both"/>
        <w:rPr>
          <w:i/>
          <w:sz w:val="24"/>
          <w:szCs w:val="24"/>
        </w:rPr>
      </w:pPr>
    </w:p>
    <w:p w14:paraId="5B5988DD" w14:textId="77777777" w:rsidR="00574E3C" w:rsidRDefault="00553E27" w:rsidP="00767E3D">
      <w:pPr>
        <w:ind w:left="567" w:right="567"/>
        <w:jc w:val="both"/>
        <w:rPr>
          <w:i/>
          <w:sz w:val="24"/>
          <w:szCs w:val="24"/>
        </w:rPr>
      </w:pPr>
      <w:r>
        <w:rPr>
          <w:i/>
          <w:sz w:val="24"/>
          <w:szCs w:val="24"/>
        </w:rPr>
        <w:t xml:space="preserve">Lots of contacts with negative POWERS are based on a decision (how and whenever it has been made) to have experiences with dark themes and entities. We do not want to condemn anyone for this, because it is a difficult path. We also want to refrain from judging </w:t>
      </w:r>
      <w:r w:rsidR="00574E3C">
        <w:rPr>
          <w:i/>
          <w:sz w:val="24"/>
          <w:szCs w:val="24"/>
        </w:rPr>
        <w:t>those that</w:t>
      </w:r>
      <w:r>
        <w:rPr>
          <w:i/>
          <w:sz w:val="24"/>
          <w:szCs w:val="24"/>
        </w:rPr>
        <w:t xml:space="preserve"> are very sensitive</w:t>
      </w:r>
      <w:r w:rsidR="00574E3C">
        <w:rPr>
          <w:i/>
          <w:sz w:val="24"/>
          <w:szCs w:val="24"/>
        </w:rPr>
        <w:t xml:space="preserve"> and therefore decide to have nothing to do with this theme. </w:t>
      </w:r>
    </w:p>
    <w:p w14:paraId="14E4776E" w14:textId="77777777" w:rsidR="00574E3C" w:rsidRDefault="00574E3C" w:rsidP="00767E3D">
      <w:pPr>
        <w:ind w:left="567" w:right="567"/>
        <w:jc w:val="both"/>
        <w:rPr>
          <w:i/>
          <w:sz w:val="24"/>
          <w:szCs w:val="24"/>
        </w:rPr>
      </w:pPr>
    </w:p>
    <w:p w14:paraId="1BC67514" w14:textId="77777777" w:rsidR="003B0EA0" w:rsidRDefault="00574E3C" w:rsidP="00767E3D">
      <w:pPr>
        <w:ind w:left="567" w:right="567"/>
        <w:jc w:val="both"/>
        <w:rPr>
          <w:i/>
          <w:sz w:val="24"/>
          <w:szCs w:val="24"/>
        </w:rPr>
      </w:pPr>
      <w:r>
        <w:rPr>
          <w:i/>
          <w:sz w:val="24"/>
          <w:szCs w:val="24"/>
        </w:rPr>
        <w:t xml:space="preserve">You have a body in this life – you might not have one in the next one. So sit in the light and warm yourself. This is </w:t>
      </w:r>
      <w:r w:rsidR="00F02766">
        <w:rPr>
          <w:i/>
          <w:sz w:val="24"/>
          <w:szCs w:val="24"/>
        </w:rPr>
        <w:t>something</w:t>
      </w:r>
      <w:r>
        <w:rPr>
          <w:i/>
          <w:sz w:val="24"/>
          <w:szCs w:val="24"/>
        </w:rPr>
        <w:t xml:space="preserve"> a lot will envy you for. </w:t>
      </w:r>
    </w:p>
    <w:p w14:paraId="278649FF" w14:textId="77777777" w:rsidR="003B0EA0" w:rsidRDefault="003B0EA0" w:rsidP="00767E3D">
      <w:pPr>
        <w:ind w:left="567" w:right="567"/>
        <w:jc w:val="both"/>
        <w:rPr>
          <w:i/>
          <w:sz w:val="24"/>
          <w:szCs w:val="24"/>
        </w:rPr>
      </w:pPr>
    </w:p>
    <w:p w14:paraId="65D18B49" w14:textId="77777777" w:rsidR="00553E27" w:rsidRDefault="003B0EA0" w:rsidP="00767E3D">
      <w:pPr>
        <w:ind w:left="567" w:right="567"/>
        <w:jc w:val="both"/>
        <w:rPr>
          <w:sz w:val="24"/>
          <w:szCs w:val="24"/>
        </w:rPr>
      </w:pPr>
      <w:r w:rsidRPr="003B0EA0">
        <w:rPr>
          <w:sz w:val="24"/>
          <w:szCs w:val="24"/>
        </w:rPr>
        <w:t>XANTILUTI</w:t>
      </w:r>
      <w:r w:rsidR="00553E27" w:rsidRPr="003B0EA0">
        <w:rPr>
          <w:sz w:val="24"/>
          <w:szCs w:val="24"/>
        </w:rPr>
        <w:t xml:space="preserve"> </w:t>
      </w:r>
    </w:p>
    <w:p w14:paraId="32D94C95" w14:textId="77777777" w:rsidR="003B0EA0" w:rsidRDefault="003B0EA0" w:rsidP="00767E3D">
      <w:pPr>
        <w:ind w:left="567" w:right="567"/>
        <w:jc w:val="both"/>
        <w:rPr>
          <w:sz w:val="24"/>
          <w:szCs w:val="24"/>
        </w:rPr>
      </w:pPr>
    </w:p>
    <w:p w14:paraId="555BBA88" w14:textId="77777777" w:rsidR="003B0EA0" w:rsidRPr="003B0EA0" w:rsidRDefault="003B0EA0" w:rsidP="003B0EA0">
      <w:pPr>
        <w:ind w:right="567"/>
        <w:jc w:val="center"/>
        <w:rPr>
          <w:sz w:val="24"/>
          <w:szCs w:val="24"/>
        </w:rPr>
      </w:pPr>
      <w:r w:rsidRPr="003B0EA0">
        <w:rPr>
          <w:sz w:val="24"/>
          <w:szCs w:val="24"/>
        </w:rPr>
        <w:t>* * * * * * *</w:t>
      </w:r>
    </w:p>
    <w:p w14:paraId="3B0FDB68" w14:textId="77777777" w:rsidR="00553E27" w:rsidRDefault="00553E27" w:rsidP="00767E3D">
      <w:pPr>
        <w:ind w:left="567" w:right="567"/>
        <w:jc w:val="both"/>
        <w:rPr>
          <w:i/>
          <w:sz w:val="24"/>
          <w:szCs w:val="24"/>
        </w:rPr>
      </w:pPr>
    </w:p>
    <w:sectPr w:rsidR="00553E27" w:rsidSect="00CC55B7">
      <w:headerReference w:type="default" r:id="rId11"/>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7438A" w14:textId="77777777" w:rsidR="00CC55B7" w:rsidRDefault="00CC55B7" w:rsidP="00CC55B7">
      <w:r>
        <w:separator/>
      </w:r>
    </w:p>
  </w:endnote>
  <w:endnote w:type="continuationSeparator" w:id="0">
    <w:p w14:paraId="6DB521C8" w14:textId="77777777" w:rsidR="00CC55B7" w:rsidRDefault="00CC55B7" w:rsidP="00CC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F6579" w14:textId="77777777" w:rsidR="00CC55B7" w:rsidRDefault="00CC55B7" w:rsidP="00CC55B7">
      <w:r>
        <w:separator/>
      </w:r>
    </w:p>
  </w:footnote>
  <w:footnote w:type="continuationSeparator" w:id="0">
    <w:p w14:paraId="59F0302C" w14:textId="77777777" w:rsidR="00CC55B7" w:rsidRDefault="00CC55B7" w:rsidP="00CC55B7">
      <w:r>
        <w:continuationSeparator/>
      </w:r>
    </w:p>
  </w:footnote>
  <w:footnote w:id="1">
    <w:p w14:paraId="7BB7F32B" w14:textId="13656A20" w:rsidR="00520592" w:rsidRPr="00520592" w:rsidRDefault="00520592">
      <w:pPr>
        <w:pStyle w:val="Funotentext"/>
        <w:rPr>
          <w:lang w:val="en-GB"/>
        </w:rPr>
      </w:pPr>
      <w:r>
        <w:rPr>
          <w:rStyle w:val="Funotenzeichen"/>
        </w:rPr>
        <w:footnoteRef/>
      </w:r>
      <w:r>
        <w:t xml:space="preserve"> </w:t>
      </w:r>
      <w:r>
        <w:rPr>
          <w:b/>
          <w:sz w:val="16"/>
          <w:szCs w:val="16"/>
        </w:rPr>
        <w:t>Animism</w:t>
      </w:r>
      <w:r>
        <w:rPr>
          <w:sz w:val="16"/>
          <w:szCs w:val="16"/>
        </w:rPr>
        <w:t>, occult theory that ascribes parapsychological phenomena to the energies of living people (ergo the mediums themselves or those present).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640211"/>
      <w:docPartObj>
        <w:docPartGallery w:val="Page Numbers (Top of Page)"/>
        <w:docPartUnique/>
      </w:docPartObj>
    </w:sdtPr>
    <w:sdtContent>
      <w:p w14:paraId="03BDC873" w14:textId="2B7C25E4" w:rsidR="00CC55B7" w:rsidRDefault="00CC55B7">
        <w:pPr>
          <w:pStyle w:val="Kopfzeile"/>
          <w:jc w:val="center"/>
        </w:pPr>
        <w:r>
          <w:fldChar w:fldCharType="begin"/>
        </w:r>
        <w:r>
          <w:instrText>PAGE   \* MERGEFORMAT</w:instrText>
        </w:r>
        <w:r>
          <w:fldChar w:fldCharType="separate"/>
        </w:r>
        <w:r>
          <w:rPr>
            <w:lang w:val="de-DE"/>
          </w:rPr>
          <w:t>2</w:t>
        </w:r>
        <w:r>
          <w:fldChar w:fldCharType="end"/>
        </w:r>
      </w:p>
    </w:sdtContent>
  </w:sdt>
  <w:p w14:paraId="4C69FB31" w14:textId="77777777" w:rsidR="00CC55B7" w:rsidRDefault="00CC55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699B"/>
    <w:multiLevelType w:val="hybridMultilevel"/>
    <w:tmpl w:val="942CFD2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8746016"/>
    <w:multiLevelType w:val="hybridMultilevel"/>
    <w:tmpl w:val="097A0CEE"/>
    <w:lvl w:ilvl="0" w:tplc="0C090001">
      <w:start w:val="1"/>
      <w:numFmt w:val="bullet"/>
      <w:lvlText w:val=""/>
      <w:lvlJc w:val="left"/>
      <w:pPr>
        <w:ind w:left="1409" w:hanging="360"/>
      </w:pPr>
      <w:rPr>
        <w:rFonts w:ascii="Symbol" w:hAnsi="Symbol" w:hint="default"/>
      </w:rPr>
    </w:lvl>
    <w:lvl w:ilvl="1" w:tplc="0C090003" w:tentative="1">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2" w15:restartNumberingAfterBreak="0">
    <w:nsid w:val="2C6D0E35"/>
    <w:multiLevelType w:val="hybridMultilevel"/>
    <w:tmpl w:val="0B04129A"/>
    <w:lvl w:ilvl="0" w:tplc="0C090001">
      <w:start w:val="1"/>
      <w:numFmt w:val="bullet"/>
      <w:lvlText w:val=""/>
      <w:lvlJc w:val="left"/>
      <w:pPr>
        <w:ind w:left="1409" w:hanging="360"/>
      </w:pPr>
      <w:rPr>
        <w:rFonts w:ascii="Symbol" w:hAnsi="Symbol" w:hint="default"/>
      </w:rPr>
    </w:lvl>
    <w:lvl w:ilvl="1" w:tplc="0C090003" w:tentative="1">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3" w15:restartNumberingAfterBreak="0">
    <w:nsid w:val="3C485943"/>
    <w:multiLevelType w:val="hybridMultilevel"/>
    <w:tmpl w:val="AC9C83B6"/>
    <w:lvl w:ilvl="0" w:tplc="0C090001">
      <w:start w:val="1"/>
      <w:numFmt w:val="bullet"/>
      <w:lvlText w:val=""/>
      <w:lvlJc w:val="left"/>
      <w:pPr>
        <w:ind w:left="1409" w:hanging="360"/>
      </w:pPr>
      <w:rPr>
        <w:rFonts w:ascii="Symbol" w:hAnsi="Symbol" w:hint="default"/>
      </w:rPr>
    </w:lvl>
    <w:lvl w:ilvl="1" w:tplc="0C090003" w:tentative="1">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4" w15:restartNumberingAfterBreak="0">
    <w:nsid w:val="4C7A281E"/>
    <w:multiLevelType w:val="hybridMultilevel"/>
    <w:tmpl w:val="5F30255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60241A91"/>
    <w:multiLevelType w:val="hybridMultilevel"/>
    <w:tmpl w:val="7D8CF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F9"/>
    <w:rsid w:val="000263E8"/>
    <w:rsid w:val="000A4E4B"/>
    <w:rsid w:val="00124B1D"/>
    <w:rsid w:val="001474D6"/>
    <w:rsid w:val="00155860"/>
    <w:rsid w:val="0016225E"/>
    <w:rsid w:val="001959D2"/>
    <w:rsid w:val="001A4A84"/>
    <w:rsid w:val="001B1351"/>
    <w:rsid w:val="00216C1E"/>
    <w:rsid w:val="00217B41"/>
    <w:rsid w:val="00241C2E"/>
    <w:rsid w:val="0026005B"/>
    <w:rsid w:val="00303FF9"/>
    <w:rsid w:val="0033224B"/>
    <w:rsid w:val="0037409A"/>
    <w:rsid w:val="0038665A"/>
    <w:rsid w:val="003A2CF2"/>
    <w:rsid w:val="003B0EA0"/>
    <w:rsid w:val="003D42E6"/>
    <w:rsid w:val="003E1DA8"/>
    <w:rsid w:val="00457DED"/>
    <w:rsid w:val="004806F1"/>
    <w:rsid w:val="00520592"/>
    <w:rsid w:val="00527E15"/>
    <w:rsid w:val="0053626C"/>
    <w:rsid w:val="00553E27"/>
    <w:rsid w:val="00574E3C"/>
    <w:rsid w:val="0058347F"/>
    <w:rsid w:val="005D2DD5"/>
    <w:rsid w:val="005D6B6F"/>
    <w:rsid w:val="005F0B93"/>
    <w:rsid w:val="00606BA7"/>
    <w:rsid w:val="006312D6"/>
    <w:rsid w:val="0068143B"/>
    <w:rsid w:val="00682711"/>
    <w:rsid w:val="00685532"/>
    <w:rsid w:val="00695D01"/>
    <w:rsid w:val="006F7D7A"/>
    <w:rsid w:val="0073589F"/>
    <w:rsid w:val="00751CF6"/>
    <w:rsid w:val="00767E3D"/>
    <w:rsid w:val="007A33E0"/>
    <w:rsid w:val="007A795D"/>
    <w:rsid w:val="008271A5"/>
    <w:rsid w:val="00857D35"/>
    <w:rsid w:val="0092281C"/>
    <w:rsid w:val="00971770"/>
    <w:rsid w:val="00995374"/>
    <w:rsid w:val="009A06A5"/>
    <w:rsid w:val="009E0908"/>
    <w:rsid w:val="00A33EFA"/>
    <w:rsid w:val="00A4295B"/>
    <w:rsid w:val="00AA233B"/>
    <w:rsid w:val="00AB121A"/>
    <w:rsid w:val="00AB1311"/>
    <w:rsid w:val="00B10CDE"/>
    <w:rsid w:val="00B30F36"/>
    <w:rsid w:val="00B37B3D"/>
    <w:rsid w:val="00B82547"/>
    <w:rsid w:val="00BB4E53"/>
    <w:rsid w:val="00BE5565"/>
    <w:rsid w:val="00C54A19"/>
    <w:rsid w:val="00C761E7"/>
    <w:rsid w:val="00C9364C"/>
    <w:rsid w:val="00CB48C7"/>
    <w:rsid w:val="00CC55B7"/>
    <w:rsid w:val="00CC6261"/>
    <w:rsid w:val="00D17009"/>
    <w:rsid w:val="00D330B7"/>
    <w:rsid w:val="00D602E8"/>
    <w:rsid w:val="00D8332C"/>
    <w:rsid w:val="00E02470"/>
    <w:rsid w:val="00E97CAF"/>
    <w:rsid w:val="00EA00F6"/>
    <w:rsid w:val="00EA1EA6"/>
    <w:rsid w:val="00EC6086"/>
    <w:rsid w:val="00ED65D3"/>
    <w:rsid w:val="00F02766"/>
    <w:rsid w:val="00F350A2"/>
    <w:rsid w:val="00F51845"/>
    <w:rsid w:val="00F540CB"/>
    <w:rsid w:val="00FA1505"/>
    <w:rsid w:val="00FA1AD2"/>
    <w:rsid w:val="00FE2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0A7D"/>
  <w15:chartTrackingRefBased/>
  <w15:docId w15:val="{6D7DA2AC-2BF8-484A-98CF-733270C2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3FF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4A19"/>
    <w:pPr>
      <w:ind w:left="720"/>
      <w:contextualSpacing/>
    </w:pPr>
  </w:style>
  <w:style w:type="paragraph" w:styleId="Kopfzeile">
    <w:name w:val="header"/>
    <w:basedOn w:val="Standard"/>
    <w:link w:val="KopfzeileZchn"/>
    <w:uiPriority w:val="99"/>
    <w:unhideWhenUsed/>
    <w:rsid w:val="00CC55B7"/>
    <w:pPr>
      <w:tabs>
        <w:tab w:val="center" w:pos="4536"/>
        <w:tab w:val="right" w:pos="9072"/>
      </w:tabs>
    </w:pPr>
  </w:style>
  <w:style w:type="character" w:customStyle="1" w:styleId="KopfzeileZchn">
    <w:name w:val="Kopfzeile Zchn"/>
    <w:basedOn w:val="Absatz-Standardschriftart"/>
    <w:link w:val="Kopfzeile"/>
    <w:uiPriority w:val="99"/>
    <w:rsid w:val="00CC55B7"/>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CC55B7"/>
    <w:pPr>
      <w:tabs>
        <w:tab w:val="center" w:pos="4536"/>
        <w:tab w:val="right" w:pos="9072"/>
      </w:tabs>
    </w:pPr>
  </w:style>
  <w:style w:type="character" w:customStyle="1" w:styleId="FuzeileZchn">
    <w:name w:val="Fußzeile Zchn"/>
    <w:basedOn w:val="Absatz-Standardschriftart"/>
    <w:link w:val="Fuzeile"/>
    <w:uiPriority w:val="99"/>
    <w:rsid w:val="00CC55B7"/>
    <w:rPr>
      <w:rFonts w:ascii="Times New Roman" w:eastAsiaTheme="minorEastAsia" w:hAnsi="Times New Roman" w:cs="Times New Roman"/>
      <w:kern w:val="28"/>
      <w:sz w:val="20"/>
      <w:szCs w:val="20"/>
      <w:lang w:eastAsia="zh-TW"/>
    </w:rPr>
  </w:style>
  <w:style w:type="character" w:styleId="Hyperlink">
    <w:name w:val="Hyperlink"/>
    <w:rsid w:val="00CC55B7"/>
    <w:rPr>
      <w:color w:val="0000FF"/>
      <w:u w:val="single"/>
    </w:rPr>
  </w:style>
  <w:style w:type="paragraph" w:styleId="Funotentext">
    <w:name w:val="footnote text"/>
    <w:basedOn w:val="Standard"/>
    <w:link w:val="FunotentextZchn"/>
    <w:uiPriority w:val="99"/>
    <w:semiHidden/>
    <w:unhideWhenUsed/>
    <w:rsid w:val="00520592"/>
  </w:style>
  <w:style w:type="character" w:customStyle="1" w:styleId="FunotentextZchn">
    <w:name w:val="Fußnotentext Zchn"/>
    <w:basedOn w:val="Absatz-Standardschriftart"/>
    <w:link w:val="Funotentext"/>
    <w:uiPriority w:val="99"/>
    <w:semiHidden/>
    <w:rsid w:val="00520592"/>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520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76C25-C1B0-4B56-993C-3EA5F7C0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2356</Words>
  <Characters>14847</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Automatic psychic writing (Automatic writing mediumship)</vt:lpstr>
      <vt:lpstr/>
    </vt:vector>
  </TitlesOfParts>
  <Company>www.psygrenz.de</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psychic writing (Automatic writing mediumship)</dc:title>
  <dc:subject/>
  <dc:creator>Rolf Linnemann</dc:creator>
  <cp:keywords/>
  <dc:description>Referate u. Berichte: Schreibmedialität</dc:description>
  <cp:lastModifiedBy>bruno</cp:lastModifiedBy>
  <cp:revision>46</cp:revision>
  <dcterms:created xsi:type="dcterms:W3CDTF">2017-10-11T23:30:00Z</dcterms:created>
  <dcterms:modified xsi:type="dcterms:W3CDTF">2019-08-30T21:57:00Z</dcterms:modified>
</cp:coreProperties>
</file>